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91B" w:rsidRPr="00DA2A30" w:rsidRDefault="003B091B" w:rsidP="003B091B">
      <w:pPr>
        <w:widowControl w:val="0"/>
        <w:autoSpaceDE w:val="0"/>
        <w:autoSpaceDN w:val="0"/>
        <w:adjustRightInd w:val="0"/>
        <w:spacing w:before="32"/>
        <w:ind w:right="-23"/>
        <w:jc w:val="center"/>
        <w:rPr>
          <w:rFonts w:ascii="Arial" w:hAnsi="Arial" w:cs="Arial"/>
          <w:sz w:val="22"/>
          <w:szCs w:val="22"/>
        </w:rPr>
      </w:pPr>
      <w:r w:rsidRPr="00DA2A30">
        <w:rPr>
          <w:rFonts w:ascii="Arial" w:hAnsi="Arial" w:cs="Arial"/>
          <w:b/>
          <w:bCs/>
          <w:spacing w:val="-1"/>
          <w:sz w:val="22"/>
          <w:szCs w:val="22"/>
        </w:rPr>
        <w:t>TER</w:t>
      </w:r>
      <w:r w:rsidRPr="00DA2A30">
        <w:rPr>
          <w:rFonts w:ascii="Arial" w:hAnsi="Arial" w:cs="Arial"/>
          <w:b/>
          <w:bCs/>
          <w:sz w:val="22"/>
          <w:szCs w:val="22"/>
        </w:rPr>
        <w:t>MO</w:t>
      </w:r>
      <w:r w:rsidRPr="00DA2A30">
        <w:rPr>
          <w:rFonts w:ascii="Arial" w:hAnsi="Arial" w:cs="Arial"/>
          <w:b/>
          <w:bCs/>
          <w:spacing w:val="1"/>
          <w:sz w:val="22"/>
          <w:szCs w:val="22"/>
        </w:rPr>
        <w:t xml:space="preserve"> </w:t>
      </w:r>
      <w:r w:rsidRPr="00DA2A30">
        <w:rPr>
          <w:rFonts w:ascii="Arial" w:hAnsi="Arial" w:cs="Arial"/>
          <w:b/>
          <w:bCs/>
          <w:spacing w:val="-1"/>
          <w:sz w:val="22"/>
          <w:szCs w:val="22"/>
        </w:rPr>
        <w:t>D</w:t>
      </w:r>
      <w:r w:rsidRPr="00DA2A30">
        <w:rPr>
          <w:rFonts w:ascii="Arial" w:hAnsi="Arial" w:cs="Arial"/>
          <w:b/>
          <w:bCs/>
          <w:sz w:val="22"/>
          <w:szCs w:val="22"/>
        </w:rPr>
        <w:t>E</w:t>
      </w:r>
      <w:r w:rsidRPr="00DA2A30">
        <w:rPr>
          <w:rFonts w:ascii="Arial" w:hAnsi="Arial" w:cs="Arial"/>
          <w:b/>
          <w:bCs/>
          <w:spacing w:val="-1"/>
          <w:sz w:val="22"/>
          <w:szCs w:val="22"/>
        </w:rPr>
        <w:t xml:space="preserve"> RE</w:t>
      </w:r>
      <w:r w:rsidRPr="00DA2A30">
        <w:rPr>
          <w:rFonts w:ascii="Arial" w:hAnsi="Arial" w:cs="Arial"/>
          <w:b/>
          <w:bCs/>
          <w:spacing w:val="2"/>
          <w:sz w:val="22"/>
          <w:szCs w:val="22"/>
        </w:rPr>
        <w:t>F</w:t>
      </w:r>
      <w:r w:rsidRPr="00DA2A30">
        <w:rPr>
          <w:rFonts w:ascii="Arial" w:hAnsi="Arial" w:cs="Arial"/>
          <w:b/>
          <w:bCs/>
          <w:spacing w:val="-1"/>
          <w:sz w:val="22"/>
          <w:szCs w:val="22"/>
        </w:rPr>
        <w:t>ER</w:t>
      </w:r>
      <w:r w:rsidRPr="00DA2A30">
        <w:rPr>
          <w:rFonts w:ascii="Arial" w:hAnsi="Arial" w:cs="Arial"/>
          <w:b/>
          <w:bCs/>
          <w:spacing w:val="-3"/>
          <w:sz w:val="22"/>
          <w:szCs w:val="22"/>
        </w:rPr>
        <w:t>Ê</w:t>
      </w:r>
      <w:r w:rsidRPr="00DA2A30">
        <w:rPr>
          <w:rFonts w:ascii="Arial" w:hAnsi="Arial" w:cs="Arial"/>
          <w:b/>
          <w:bCs/>
          <w:spacing w:val="-1"/>
          <w:sz w:val="22"/>
          <w:szCs w:val="22"/>
        </w:rPr>
        <w:t>NC</w:t>
      </w:r>
      <w:r w:rsidRPr="00DA2A30">
        <w:rPr>
          <w:rFonts w:ascii="Arial" w:hAnsi="Arial" w:cs="Arial"/>
          <w:b/>
          <w:bCs/>
          <w:spacing w:val="1"/>
          <w:sz w:val="22"/>
          <w:szCs w:val="22"/>
        </w:rPr>
        <w:t>I</w:t>
      </w:r>
      <w:r w:rsidRPr="00DA2A30">
        <w:rPr>
          <w:rFonts w:ascii="Arial" w:hAnsi="Arial" w:cs="Arial"/>
          <w:b/>
          <w:bCs/>
          <w:sz w:val="22"/>
          <w:szCs w:val="22"/>
        </w:rPr>
        <w:t>A</w:t>
      </w:r>
    </w:p>
    <w:p w:rsidR="003B091B" w:rsidRDefault="003B091B" w:rsidP="003B091B">
      <w:pPr>
        <w:widowControl w:val="0"/>
        <w:tabs>
          <w:tab w:val="left" w:pos="2410"/>
        </w:tabs>
        <w:autoSpaceDE w:val="0"/>
        <w:autoSpaceDN w:val="0"/>
        <w:adjustRightInd w:val="0"/>
        <w:spacing w:before="32"/>
        <w:ind w:right="6640"/>
        <w:jc w:val="both"/>
        <w:rPr>
          <w:rFonts w:ascii="Arial" w:hAnsi="Arial" w:cs="Arial"/>
          <w:b/>
          <w:bCs/>
          <w:sz w:val="22"/>
          <w:szCs w:val="22"/>
        </w:rPr>
      </w:pPr>
    </w:p>
    <w:p w:rsidR="003B091B" w:rsidRPr="00DA2A30" w:rsidRDefault="003B091B" w:rsidP="003B091B">
      <w:pPr>
        <w:widowControl w:val="0"/>
        <w:tabs>
          <w:tab w:val="left" w:pos="2410"/>
        </w:tabs>
        <w:autoSpaceDE w:val="0"/>
        <w:autoSpaceDN w:val="0"/>
        <w:adjustRightInd w:val="0"/>
        <w:spacing w:before="32"/>
        <w:ind w:right="6640"/>
        <w:jc w:val="both"/>
        <w:rPr>
          <w:rFonts w:ascii="Arial" w:hAnsi="Arial" w:cs="Arial"/>
          <w:sz w:val="22"/>
          <w:szCs w:val="22"/>
        </w:rPr>
      </w:pPr>
      <w:r w:rsidRPr="00DA2A30">
        <w:rPr>
          <w:rFonts w:ascii="Arial" w:hAnsi="Arial" w:cs="Arial"/>
          <w:b/>
          <w:bCs/>
          <w:sz w:val="22"/>
          <w:szCs w:val="22"/>
        </w:rPr>
        <w:t xml:space="preserve">1. </w:t>
      </w:r>
      <w:r w:rsidRPr="00DA2A30">
        <w:rPr>
          <w:rFonts w:ascii="Arial" w:hAnsi="Arial" w:cs="Arial"/>
          <w:b/>
          <w:bCs/>
          <w:spacing w:val="-1"/>
          <w:sz w:val="22"/>
          <w:szCs w:val="22"/>
        </w:rPr>
        <w:t>D</w:t>
      </w:r>
      <w:r w:rsidRPr="00DA2A30">
        <w:rPr>
          <w:rFonts w:ascii="Arial" w:hAnsi="Arial" w:cs="Arial"/>
          <w:b/>
          <w:bCs/>
          <w:sz w:val="22"/>
          <w:szCs w:val="22"/>
        </w:rPr>
        <w:t>O</w:t>
      </w:r>
      <w:r w:rsidRPr="00DA2A30">
        <w:rPr>
          <w:rFonts w:ascii="Arial" w:hAnsi="Arial" w:cs="Arial"/>
          <w:b/>
          <w:bCs/>
          <w:spacing w:val="-1"/>
          <w:sz w:val="22"/>
          <w:szCs w:val="22"/>
        </w:rPr>
        <w:t xml:space="preserve"> </w:t>
      </w:r>
      <w:r w:rsidRPr="00DA2A30">
        <w:rPr>
          <w:rFonts w:ascii="Arial" w:hAnsi="Arial" w:cs="Arial"/>
          <w:b/>
          <w:bCs/>
          <w:spacing w:val="1"/>
          <w:sz w:val="22"/>
          <w:szCs w:val="22"/>
        </w:rPr>
        <w:t>O</w:t>
      </w:r>
      <w:r w:rsidRPr="00DA2A30">
        <w:rPr>
          <w:rFonts w:ascii="Arial" w:hAnsi="Arial" w:cs="Arial"/>
          <w:b/>
          <w:bCs/>
          <w:spacing w:val="-1"/>
          <w:sz w:val="22"/>
          <w:szCs w:val="22"/>
        </w:rPr>
        <w:t>B</w:t>
      </w:r>
      <w:r w:rsidRPr="00DA2A30">
        <w:rPr>
          <w:rFonts w:ascii="Arial" w:hAnsi="Arial" w:cs="Arial"/>
          <w:b/>
          <w:bCs/>
          <w:sz w:val="22"/>
          <w:szCs w:val="22"/>
        </w:rPr>
        <w:t>J</w:t>
      </w:r>
      <w:r w:rsidRPr="00DA2A30">
        <w:rPr>
          <w:rFonts w:ascii="Arial" w:hAnsi="Arial" w:cs="Arial"/>
          <w:b/>
          <w:bCs/>
          <w:spacing w:val="-1"/>
          <w:sz w:val="22"/>
          <w:szCs w:val="22"/>
        </w:rPr>
        <w:t>ET</w:t>
      </w:r>
      <w:r w:rsidRPr="00DA2A30">
        <w:rPr>
          <w:rFonts w:ascii="Arial" w:hAnsi="Arial" w:cs="Arial"/>
          <w:b/>
          <w:bCs/>
          <w:sz w:val="22"/>
          <w:szCs w:val="22"/>
        </w:rPr>
        <w:t>O</w:t>
      </w:r>
    </w:p>
    <w:p w:rsidR="003B091B" w:rsidRPr="00DA2A30" w:rsidRDefault="003B091B" w:rsidP="003B091B">
      <w:pPr>
        <w:widowControl w:val="0"/>
        <w:autoSpaceDE w:val="0"/>
        <w:autoSpaceDN w:val="0"/>
        <w:adjustRightInd w:val="0"/>
        <w:rPr>
          <w:rFonts w:ascii="Arial" w:hAnsi="Arial" w:cs="Arial"/>
          <w:sz w:val="22"/>
          <w:szCs w:val="22"/>
        </w:rPr>
      </w:pPr>
    </w:p>
    <w:p w:rsidR="003B091B" w:rsidRDefault="003B091B" w:rsidP="003B091B">
      <w:pPr>
        <w:widowControl w:val="0"/>
        <w:tabs>
          <w:tab w:val="left" w:pos="9072"/>
        </w:tabs>
        <w:autoSpaceDE w:val="0"/>
        <w:autoSpaceDN w:val="0"/>
        <w:adjustRightInd w:val="0"/>
        <w:ind w:right="-1"/>
        <w:jc w:val="both"/>
        <w:rPr>
          <w:rFonts w:ascii="Arial" w:hAnsi="Arial" w:cs="Arial"/>
          <w:sz w:val="22"/>
          <w:szCs w:val="22"/>
        </w:rPr>
      </w:pPr>
      <w:r>
        <w:rPr>
          <w:rFonts w:ascii="Arial" w:hAnsi="Arial" w:cs="Arial"/>
          <w:sz w:val="22"/>
          <w:szCs w:val="22"/>
        </w:rPr>
        <w:t>1.1. C</w:t>
      </w:r>
      <w:r w:rsidRPr="00DA2A30">
        <w:rPr>
          <w:rFonts w:ascii="Arial" w:hAnsi="Arial" w:cs="Arial"/>
          <w:sz w:val="22"/>
          <w:szCs w:val="22"/>
        </w:rPr>
        <w:t xml:space="preserve">ontratação de empresa para prestação de serviços de </w:t>
      </w:r>
      <w:proofErr w:type="gramStart"/>
      <w:r>
        <w:rPr>
          <w:rFonts w:ascii="Arial" w:hAnsi="Arial" w:cs="Arial"/>
          <w:sz w:val="22"/>
          <w:szCs w:val="22"/>
        </w:rPr>
        <w:t>implementação</w:t>
      </w:r>
      <w:proofErr w:type="gramEnd"/>
      <w:r>
        <w:rPr>
          <w:rFonts w:ascii="Arial" w:hAnsi="Arial" w:cs="Arial"/>
          <w:sz w:val="22"/>
          <w:szCs w:val="22"/>
        </w:rPr>
        <w:t xml:space="preserve">, </w:t>
      </w:r>
      <w:r w:rsidRPr="00DA2A30">
        <w:rPr>
          <w:rFonts w:ascii="Arial" w:hAnsi="Arial" w:cs="Arial"/>
          <w:spacing w:val="-2"/>
          <w:sz w:val="22"/>
          <w:szCs w:val="22"/>
        </w:rPr>
        <w:t>g</w:t>
      </w:r>
      <w:r w:rsidRPr="00DA2A30">
        <w:rPr>
          <w:rFonts w:ascii="Arial" w:hAnsi="Arial" w:cs="Arial"/>
          <w:sz w:val="22"/>
          <w:szCs w:val="22"/>
        </w:rPr>
        <w:t>e</w:t>
      </w:r>
      <w:r w:rsidRPr="00DA2A30">
        <w:rPr>
          <w:rFonts w:ascii="Arial" w:hAnsi="Arial" w:cs="Arial"/>
          <w:spacing w:val="1"/>
          <w:sz w:val="22"/>
          <w:szCs w:val="22"/>
        </w:rPr>
        <w:t>r</w:t>
      </w:r>
      <w:r w:rsidRPr="00DA2A30">
        <w:rPr>
          <w:rFonts w:ascii="Arial" w:hAnsi="Arial" w:cs="Arial"/>
          <w:sz w:val="22"/>
          <w:szCs w:val="22"/>
        </w:rPr>
        <w:t>e</w:t>
      </w:r>
      <w:r w:rsidRPr="00DA2A30">
        <w:rPr>
          <w:rFonts w:ascii="Arial" w:hAnsi="Arial" w:cs="Arial"/>
          <w:spacing w:val="-2"/>
          <w:sz w:val="22"/>
          <w:szCs w:val="22"/>
        </w:rPr>
        <w:t>n</w:t>
      </w:r>
      <w:r w:rsidRPr="00DA2A30">
        <w:rPr>
          <w:rFonts w:ascii="Arial" w:hAnsi="Arial" w:cs="Arial"/>
          <w:sz w:val="22"/>
          <w:szCs w:val="22"/>
        </w:rPr>
        <w:t>c</w:t>
      </w:r>
      <w:r w:rsidRPr="00DA2A30">
        <w:rPr>
          <w:rFonts w:ascii="Arial" w:hAnsi="Arial" w:cs="Arial"/>
          <w:spacing w:val="1"/>
          <w:sz w:val="22"/>
          <w:szCs w:val="22"/>
        </w:rPr>
        <w:t>i</w:t>
      </w:r>
      <w:r w:rsidRPr="00DA2A30">
        <w:rPr>
          <w:rFonts w:ascii="Arial" w:hAnsi="Arial" w:cs="Arial"/>
          <w:sz w:val="22"/>
          <w:szCs w:val="22"/>
        </w:rPr>
        <w:t>a</w:t>
      </w:r>
      <w:r w:rsidRPr="00DA2A30">
        <w:rPr>
          <w:rFonts w:ascii="Arial" w:hAnsi="Arial" w:cs="Arial"/>
          <w:spacing w:val="-4"/>
          <w:sz w:val="22"/>
          <w:szCs w:val="22"/>
        </w:rPr>
        <w:t>m</w:t>
      </w:r>
      <w:r w:rsidRPr="00DA2A30">
        <w:rPr>
          <w:rFonts w:ascii="Arial" w:hAnsi="Arial" w:cs="Arial"/>
          <w:sz w:val="22"/>
          <w:szCs w:val="22"/>
        </w:rPr>
        <w:t>en</w:t>
      </w:r>
      <w:r w:rsidRPr="00DA2A30">
        <w:rPr>
          <w:rFonts w:ascii="Arial" w:hAnsi="Arial" w:cs="Arial"/>
          <w:spacing w:val="1"/>
          <w:sz w:val="22"/>
          <w:szCs w:val="22"/>
        </w:rPr>
        <w:t>t</w:t>
      </w:r>
      <w:r w:rsidRPr="00DA2A30">
        <w:rPr>
          <w:rFonts w:ascii="Arial" w:hAnsi="Arial" w:cs="Arial"/>
          <w:sz w:val="22"/>
          <w:szCs w:val="22"/>
        </w:rPr>
        <w:t>o</w:t>
      </w:r>
      <w:r w:rsidRPr="00DA2A30">
        <w:rPr>
          <w:rFonts w:ascii="Arial" w:hAnsi="Arial" w:cs="Arial"/>
          <w:spacing w:val="31"/>
          <w:sz w:val="22"/>
          <w:szCs w:val="22"/>
        </w:rPr>
        <w:t xml:space="preserve"> </w:t>
      </w:r>
      <w:r w:rsidRPr="00DA2A30">
        <w:rPr>
          <w:rFonts w:ascii="Arial" w:hAnsi="Arial" w:cs="Arial"/>
          <w:sz w:val="22"/>
          <w:szCs w:val="22"/>
        </w:rPr>
        <w:t>e</w:t>
      </w:r>
      <w:r w:rsidRPr="00DA2A30">
        <w:rPr>
          <w:rFonts w:ascii="Arial" w:hAnsi="Arial" w:cs="Arial"/>
          <w:spacing w:val="34"/>
          <w:sz w:val="22"/>
          <w:szCs w:val="22"/>
        </w:rPr>
        <w:t xml:space="preserve"> </w:t>
      </w:r>
      <w:r w:rsidRPr="00DA2A30">
        <w:rPr>
          <w:rFonts w:ascii="Arial" w:hAnsi="Arial" w:cs="Arial"/>
          <w:sz w:val="22"/>
          <w:szCs w:val="22"/>
        </w:rPr>
        <w:t>ad</w:t>
      </w:r>
      <w:r w:rsidRPr="00DA2A30">
        <w:rPr>
          <w:rFonts w:ascii="Arial" w:hAnsi="Arial" w:cs="Arial"/>
          <w:spacing w:val="-4"/>
          <w:sz w:val="22"/>
          <w:szCs w:val="22"/>
        </w:rPr>
        <w:t>m</w:t>
      </w:r>
      <w:r w:rsidRPr="00DA2A30">
        <w:rPr>
          <w:rFonts w:ascii="Arial" w:hAnsi="Arial" w:cs="Arial"/>
          <w:spacing w:val="1"/>
          <w:sz w:val="22"/>
          <w:szCs w:val="22"/>
        </w:rPr>
        <w:t>i</w:t>
      </w:r>
      <w:r w:rsidRPr="00DA2A30">
        <w:rPr>
          <w:rFonts w:ascii="Arial" w:hAnsi="Arial" w:cs="Arial"/>
          <w:sz w:val="22"/>
          <w:szCs w:val="22"/>
        </w:rPr>
        <w:t>n</w:t>
      </w:r>
      <w:r w:rsidRPr="00DA2A30">
        <w:rPr>
          <w:rFonts w:ascii="Arial" w:hAnsi="Arial" w:cs="Arial"/>
          <w:spacing w:val="-1"/>
          <w:sz w:val="22"/>
          <w:szCs w:val="22"/>
        </w:rPr>
        <w:t>i</w:t>
      </w:r>
      <w:r w:rsidRPr="00DA2A30">
        <w:rPr>
          <w:rFonts w:ascii="Arial" w:hAnsi="Arial" w:cs="Arial"/>
          <w:spacing w:val="1"/>
          <w:sz w:val="22"/>
          <w:szCs w:val="22"/>
        </w:rPr>
        <w:t>s</w:t>
      </w:r>
      <w:r w:rsidRPr="00DA2A30">
        <w:rPr>
          <w:rFonts w:ascii="Arial" w:hAnsi="Arial" w:cs="Arial"/>
          <w:spacing w:val="-1"/>
          <w:sz w:val="22"/>
          <w:szCs w:val="22"/>
        </w:rPr>
        <w:t>t</w:t>
      </w:r>
      <w:r w:rsidRPr="00DA2A30">
        <w:rPr>
          <w:rFonts w:ascii="Arial" w:hAnsi="Arial" w:cs="Arial"/>
          <w:spacing w:val="1"/>
          <w:sz w:val="22"/>
          <w:szCs w:val="22"/>
        </w:rPr>
        <w:t>r</w:t>
      </w:r>
      <w:r w:rsidRPr="00DA2A30">
        <w:rPr>
          <w:rFonts w:ascii="Arial" w:hAnsi="Arial" w:cs="Arial"/>
          <w:sz w:val="22"/>
          <w:szCs w:val="22"/>
        </w:rPr>
        <w:t>a</w:t>
      </w:r>
      <w:r w:rsidRPr="00DA2A30">
        <w:rPr>
          <w:rFonts w:ascii="Arial" w:hAnsi="Arial" w:cs="Arial"/>
          <w:spacing w:val="-2"/>
          <w:sz w:val="22"/>
          <w:szCs w:val="22"/>
        </w:rPr>
        <w:t>ç</w:t>
      </w:r>
      <w:r w:rsidRPr="00DA2A30">
        <w:rPr>
          <w:rFonts w:ascii="Arial" w:hAnsi="Arial" w:cs="Arial"/>
          <w:sz w:val="22"/>
          <w:szCs w:val="22"/>
        </w:rPr>
        <w:t>ão</w:t>
      </w:r>
      <w:r>
        <w:rPr>
          <w:rFonts w:ascii="Arial" w:hAnsi="Arial" w:cs="Arial"/>
          <w:sz w:val="22"/>
          <w:szCs w:val="22"/>
        </w:rPr>
        <w:t xml:space="preserve"> de vale alimentação e </w:t>
      </w:r>
      <w:r w:rsidRPr="00BE13C5">
        <w:rPr>
          <w:rFonts w:ascii="Arial" w:hAnsi="Arial" w:cs="Arial"/>
          <w:sz w:val="22"/>
          <w:szCs w:val="22"/>
        </w:rPr>
        <w:t>antecipação de crédito</w:t>
      </w:r>
      <w:r w:rsidRPr="00DA2A30">
        <w:rPr>
          <w:rFonts w:ascii="Arial" w:hAnsi="Arial" w:cs="Arial"/>
          <w:sz w:val="22"/>
          <w:szCs w:val="22"/>
        </w:rPr>
        <w:t>,</w:t>
      </w:r>
      <w:r w:rsidRPr="00DA2A30">
        <w:rPr>
          <w:rFonts w:ascii="Arial" w:hAnsi="Arial" w:cs="Arial"/>
          <w:spacing w:val="31"/>
          <w:sz w:val="22"/>
          <w:szCs w:val="22"/>
        </w:rPr>
        <w:t xml:space="preserve"> </w:t>
      </w:r>
      <w:r w:rsidRPr="00DA2A30">
        <w:rPr>
          <w:rFonts w:ascii="Arial" w:hAnsi="Arial" w:cs="Arial"/>
          <w:sz w:val="22"/>
          <w:szCs w:val="22"/>
        </w:rPr>
        <w:t>p</w:t>
      </w:r>
      <w:r w:rsidRPr="00DA2A30">
        <w:rPr>
          <w:rFonts w:ascii="Arial" w:hAnsi="Arial" w:cs="Arial"/>
          <w:spacing w:val="-2"/>
          <w:sz w:val="22"/>
          <w:szCs w:val="22"/>
        </w:rPr>
        <w:t>o</w:t>
      </w:r>
      <w:r w:rsidRPr="00DA2A30">
        <w:rPr>
          <w:rFonts w:ascii="Arial" w:hAnsi="Arial" w:cs="Arial"/>
          <w:sz w:val="22"/>
          <w:szCs w:val="22"/>
        </w:rPr>
        <w:t xml:space="preserve">r </w:t>
      </w:r>
      <w:r w:rsidRPr="00DA2A30">
        <w:rPr>
          <w:rFonts w:ascii="Arial" w:hAnsi="Arial" w:cs="Arial"/>
          <w:spacing w:val="-4"/>
          <w:sz w:val="22"/>
          <w:szCs w:val="22"/>
        </w:rPr>
        <w:t>m</w:t>
      </w:r>
      <w:r w:rsidRPr="00DA2A30">
        <w:rPr>
          <w:rFonts w:ascii="Arial" w:hAnsi="Arial" w:cs="Arial"/>
          <w:sz w:val="22"/>
          <w:szCs w:val="22"/>
        </w:rPr>
        <w:t>e</w:t>
      </w:r>
      <w:r w:rsidRPr="00DA2A30">
        <w:rPr>
          <w:rFonts w:ascii="Arial" w:hAnsi="Arial" w:cs="Arial"/>
          <w:spacing w:val="1"/>
          <w:sz w:val="22"/>
          <w:szCs w:val="22"/>
        </w:rPr>
        <w:t>i</w:t>
      </w:r>
      <w:r w:rsidRPr="00DA2A30">
        <w:rPr>
          <w:rFonts w:ascii="Arial" w:hAnsi="Arial" w:cs="Arial"/>
          <w:sz w:val="22"/>
          <w:szCs w:val="22"/>
        </w:rPr>
        <w:t>o de cartão magnético</w:t>
      </w:r>
      <w:r w:rsidRPr="00DA2A30">
        <w:rPr>
          <w:rFonts w:ascii="Arial" w:hAnsi="Arial" w:cs="Arial"/>
          <w:spacing w:val="6"/>
          <w:sz w:val="22"/>
          <w:szCs w:val="22"/>
        </w:rPr>
        <w:t xml:space="preserve"> </w:t>
      </w:r>
      <w:r w:rsidRPr="00DA2A30">
        <w:rPr>
          <w:rFonts w:ascii="Arial" w:hAnsi="Arial" w:cs="Arial"/>
          <w:sz w:val="22"/>
          <w:szCs w:val="22"/>
        </w:rPr>
        <w:t>aos</w:t>
      </w:r>
      <w:r w:rsidRPr="00DA2A30">
        <w:rPr>
          <w:rFonts w:ascii="Arial" w:hAnsi="Arial" w:cs="Arial"/>
          <w:spacing w:val="4"/>
          <w:sz w:val="22"/>
          <w:szCs w:val="22"/>
        </w:rPr>
        <w:t xml:space="preserve"> </w:t>
      </w:r>
      <w:r w:rsidRPr="00DA2A30">
        <w:rPr>
          <w:rFonts w:ascii="Arial" w:hAnsi="Arial" w:cs="Arial"/>
          <w:spacing w:val="1"/>
          <w:sz w:val="22"/>
          <w:szCs w:val="22"/>
        </w:rPr>
        <w:t>f</w:t>
      </w:r>
      <w:r w:rsidRPr="00DA2A30">
        <w:rPr>
          <w:rFonts w:ascii="Arial" w:hAnsi="Arial" w:cs="Arial"/>
          <w:sz w:val="22"/>
          <w:szCs w:val="22"/>
        </w:rPr>
        <w:t>u</w:t>
      </w:r>
      <w:r w:rsidRPr="00DA2A30">
        <w:rPr>
          <w:rFonts w:ascii="Arial" w:hAnsi="Arial" w:cs="Arial"/>
          <w:spacing w:val="-2"/>
          <w:sz w:val="22"/>
          <w:szCs w:val="22"/>
        </w:rPr>
        <w:t>n</w:t>
      </w:r>
      <w:r w:rsidRPr="00DA2A30">
        <w:rPr>
          <w:rFonts w:ascii="Arial" w:hAnsi="Arial" w:cs="Arial"/>
          <w:sz w:val="22"/>
          <w:szCs w:val="22"/>
        </w:rPr>
        <w:t>c</w:t>
      </w:r>
      <w:r w:rsidRPr="00DA2A30">
        <w:rPr>
          <w:rFonts w:ascii="Arial" w:hAnsi="Arial" w:cs="Arial"/>
          <w:spacing w:val="1"/>
          <w:sz w:val="22"/>
          <w:szCs w:val="22"/>
        </w:rPr>
        <w:t>i</w:t>
      </w:r>
      <w:r w:rsidRPr="00DA2A30">
        <w:rPr>
          <w:rFonts w:ascii="Arial" w:hAnsi="Arial" w:cs="Arial"/>
          <w:sz w:val="22"/>
          <w:szCs w:val="22"/>
        </w:rPr>
        <w:t>o</w:t>
      </w:r>
      <w:r w:rsidRPr="00DA2A30">
        <w:rPr>
          <w:rFonts w:ascii="Arial" w:hAnsi="Arial" w:cs="Arial"/>
          <w:spacing w:val="-2"/>
          <w:sz w:val="22"/>
          <w:szCs w:val="22"/>
        </w:rPr>
        <w:t>n</w:t>
      </w:r>
      <w:r w:rsidRPr="00DA2A30">
        <w:rPr>
          <w:rFonts w:ascii="Arial" w:hAnsi="Arial" w:cs="Arial"/>
          <w:sz w:val="22"/>
          <w:szCs w:val="22"/>
        </w:rPr>
        <w:t>á</w:t>
      </w:r>
      <w:r w:rsidRPr="00DA2A30">
        <w:rPr>
          <w:rFonts w:ascii="Arial" w:hAnsi="Arial" w:cs="Arial"/>
          <w:spacing w:val="-1"/>
          <w:sz w:val="22"/>
          <w:szCs w:val="22"/>
        </w:rPr>
        <w:t>r</w:t>
      </w:r>
      <w:r w:rsidRPr="00DA2A30">
        <w:rPr>
          <w:rFonts w:ascii="Arial" w:hAnsi="Arial" w:cs="Arial"/>
          <w:spacing w:val="1"/>
          <w:sz w:val="22"/>
          <w:szCs w:val="22"/>
        </w:rPr>
        <w:t>i</w:t>
      </w:r>
      <w:r w:rsidRPr="00DA2A30">
        <w:rPr>
          <w:rFonts w:ascii="Arial" w:hAnsi="Arial" w:cs="Arial"/>
          <w:sz w:val="22"/>
          <w:szCs w:val="22"/>
        </w:rPr>
        <w:t>os</w:t>
      </w:r>
      <w:r w:rsidRPr="00DA2A30">
        <w:rPr>
          <w:rFonts w:ascii="Arial" w:hAnsi="Arial" w:cs="Arial"/>
          <w:spacing w:val="4"/>
          <w:sz w:val="22"/>
          <w:szCs w:val="22"/>
        </w:rPr>
        <w:t xml:space="preserve"> </w:t>
      </w:r>
      <w:r w:rsidRPr="00DA2A30">
        <w:rPr>
          <w:rFonts w:ascii="Arial" w:hAnsi="Arial" w:cs="Arial"/>
          <w:sz w:val="22"/>
          <w:szCs w:val="22"/>
        </w:rPr>
        <w:t>da</w:t>
      </w:r>
      <w:r w:rsidRPr="00DA2A30">
        <w:rPr>
          <w:rFonts w:ascii="Arial" w:hAnsi="Arial" w:cs="Arial"/>
          <w:spacing w:val="4"/>
          <w:sz w:val="22"/>
          <w:szCs w:val="22"/>
        </w:rPr>
        <w:t xml:space="preserve"> </w:t>
      </w:r>
      <w:r>
        <w:rPr>
          <w:rFonts w:ascii="Arial" w:hAnsi="Arial" w:cs="Arial"/>
          <w:spacing w:val="4"/>
          <w:sz w:val="22"/>
          <w:szCs w:val="22"/>
        </w:rPr>
        <w:t>P</w:t>
      </w:r>
      <w:r w:rsidRPr="00DA2A30">
        <w:rPr>
          <w:rFonts w:ascii="Arial" w:hAnsi="Arial" w:cs="Arial"/>
          <w:spacing w:val="4"/>
          <w:sz w:val="22"/>
          <w:szCs w:val="22"/>
        </w:rPr>
        <w:t xml:space="preserve">refeitura </w:t>
      </w:r>
      <w:r>
        <w:rPr>
          <w:rFonts w:ascii="Arial" w:hAnsi="Arial" w:cs="Arial"/>
          <w:spacing w:val="4"/>
          <w:sz w:val="22"/>
          <w:szCs w:val="22"/>
        </w:rPr>
        <w:t>M</w:t>
      </w:r>
      <w:r w:rsidRPr="00DA2A30">
        <w:rPr>
          <w:rFonts w:ascii="Arial" w:hAnsi="Arial" w:cs="Arial"/>
          <w:sz w:val="22"/>
          <w:szCs w:val="22"/>
        </w:rPr>
        <w:t>un</w:t>
      </w:r>
      <w:r w:rsidRPr="00DA2A30">
        <w:rPr>
          <w:rFonts w:ascii="Arial" w:hAnsi="Arial" w:cs="Arial"/>
          <w:spacing w:val="-1"/>
          <w:sz w:val="22"/>
          <w:szCs w:val="22"/>
        </w:rPr>
        <w:t>i</w:t>
      </w:r>
      <w:r w:rsidRPr="00DA2A30">
        <w:rPr>
          <w:rFonts w:ascii="Arial" w:hAnsi="Arial" w:cs="Arial"/>
          <w:sz w:val="22"/>
          <w:szCs w:val="22"/>
        </w:rPr>
        <w:t>c</w:t>
      </w:r>
      <w:r w:rsidRPr="00DA2A30">
        <w:rPr>
          <w:rFonts w:ascii="Arial" w:hAnsi="Arial" w:cs="Arial"/>
          <w:spacing w:val="1"/>
          <w:sz w:val="22"/>
          <w:szCs w:val="22"/>
        </w:rPr>
        <w:t>i</w:t>
      </w:r>
      <w:r w:rsidRPr="00DA2A30">
        <w:rPr>
          <w:rFonts w:ascii="Arial" w:hAnsi="Arial" w:cs="Arial"/>
          <w:spacing w:val="-2"/>
          <w:sz w:val="22"/>
          <w:szCs w:val="22"/>
        </w:rPr>
        <w:t>p</w:t>
      </w:r>
      <w:r w:rsidRPr="00DA2A30">
        <w:rPr>
          <w:rFonts w:ascii="Arial" w:hAnsi="Arial" w:cs="Arial"/>
          <w:sz w:val="22"/>
          <w:szCs w:val="22"/>
        </w:rPr>
        <w:t>al</w:t>
      </w:r>
      <w:r w:rsidRPr="00DA2A30">
        <w:rPr>
          <w:rFonts w:ascii="Arial" w:hAnsi="Arial" w:cs="Arial"/>
          <w:spacing w:val="4"/>
          <w:sz w:val="22"/>
          <w:szCs w:val="22"/>
        </w:rPr>
        <w:t xml:space="preserve"> </w:t>
      </w:r>
      <w:r w:rsidRPr="00DA2A30">
        <w:rPr>
          <w:rFonts w:ascii="Arial" w:hAnsi="Arial" w:cs="Arial"/>
          <w:sz w:val="22"/>
          <w:szCs w:val="22"/>
        </w:rPr>
        <w:t>de</w:t>
      </w:r>
      <w:r w:rsidRPr="00DA2A30">
        <w:rPr>
          <w:rFonts w:ascii="Arial" w:hAnsi="Arial" w:cs="Arial"/>
          <w:spacing w:val="4"/>
          <w:sz w:val="22"/>
          <w:szCs w:val="22"/>
        </w:rPr>
        <w:t xml:space="preserve"> </w:t>
      </w:r>
      <w:r>
        <w:rPr>
          <w:rFonts w:ascii="Arial" w:hAnsi="Arial" w:cs="Arial"/>
          <w:spacing w:val="4"/>
          <w:sz w:val="22"/>
          <w:szCs w:val="22"/>
        </w:rPr>
        <w:t>P</w:t>
      </w:r>
      <w:r w:rsidRPr="00DA2A30">
        <w:rPr>
          <w:rFonts w:ascii="Arial" w:hAnsi="Arial" w:cs="Arial"/>
          <w:sz w:val="22"/>
          <w:szCs w:val="22"/>
        </w:rPr>
        <w:t>o</w:t>
      </w:r>
      <w:r w:rsidRPr="00DA2A30">
        <w:rPr>
          <w:rFonts w:ascii="Arial" w:hAnsi="Arial" w:cs="Arial"/>
          <w:spacing w:val="-2"/>
          <w:sz w:val="22"/>
          <w:szCs w:val="22"/>
        </w:rPr>
        <w:t>u</w:t>
      </w:r>
      <w:r w:rsidRPr="00DA2A30">
        <w:rPr>
          <w:rFonts w:ascii="Arial" w:hAnsi="Arial" w:cs="Arial"/>
          <w:spacing w:val="1"/>
          <w:sz w:val="22"/>
          <w:szCs w:val="22"/>
        </w:rPr>
        <w:t>s</w:t>
      </w:r>
      <w:r w:rsidRPr="00DA2A30">
        <w:rPr>
          <w:rFonts w:ascii="Arial" w:hAnsi="Arial" w:cs="Arial"/>
          <w:sz w:val="22"/>
          <w:szCs w:val="22"/>
        </w:rPr>
        <w:t>o</w:t>
      </w:r>
      <w:r w:rsidRPr="00DA2A30">
        <w:rPr>
          <w:rFonts w:ascii="Arial" w:hAnsi="Arial" w:cs="Arial"/>
          <w:spacing w:val="3"/>
          <w:sz w:val="22"/>
          <w:szCs w:val="22"/>
        </w:rPr>
        <w:t xml:space="preserve"> </w:t>
      </w:r>
      <w:r>
        <w:rPr>
          <w:rFonts w:ascii="Arial" w:hAnsi="Arial" w:cs="Arial"/>
          <w:spacing w:val="3"/>
          <w:sz w:val="22"/>
          <w:szCs w:val="22"/>
        </w:rPr>
        <w:t>A</w:t>
      </w:r>
      <w:r w:rsidRPr="00DA2A30">
        <w:rPr>
          <w:rFonts w:ascii="Arial" w:hAnsi="Arial" w:cs="Arial"/>
          <w:spacing w:val="1"/>
          <w:sz w:val="22"/>
          <w:szCs w:val="22"/>
        </w:rPr>
        <w:t>l</w:t>
      </w:r>
      <w:r w:rsidRPr="00DA2A30">
        <w:rPr>
          <w:rFonts w:ascii="Arial" w:hAnsi="Arial" w:cs="Arial"/>
          <w:sz w:val="22"/>
          <w:szCs w:val="22"/>
        </w:rPr>
        <w:t>e</w:t>
      </w:r>
      <w:r w:rsidRPr="00DA2A30">
        <w:rPr>
          <w:rFonts w:ascii="Arial" w:hAnsi="Arial" w:cs="Arial"/>
          <w:spacing w:val="-2"/>
          <w:sz w:val="22"/>
          <w:szCs w:val="22"/>
        </w:rPr>
        <w:t>g</w:t>
      </w:r>
      <w:r w:rsidRPr="00DA2A30">
        <w:rPr>
          <w:rFonts w:ascii="Arial" w:hAnsi="Arial" w:cs="Arial"/>
          <w:spacing w:val="1"/>
          <w:sz w:val="22"/>
          <w:szCs w:val="22"/>
        </w:rPr>
        <w:t>r</w:t>
      </w:r>
      <w:r w:rsidRPr="00DA2A30">
        <w:rPr>
          <w:rFonts w:ascii="Arial" w:hAnsi="Arial" w:cs="Arial"/>
          <w:sz w:val="22"/>
          <w:szCs w:val="22"/>
        </w:rPr>
        <w:t>e/</w:t>
      </w:r>
      <w:r>
        <w:rPr>
          <w:rFonts w:ascii="Arial" w:hAnsi="Arial" w:cs="Arial"/>
          <w:sz w:val="22"/>
          <w:szCs w:val="22"/>
        </w:rPr>
        <w:t>MG.</w:t>
      </w:r>
    </w:p>
    <w:p w:rsidR="003B091B" w:rsidRDefault="003B091B" w:rsidP="003B091B">
      <w:pPr>
        <w:widowControl w:val="0"/>
        <w:tabs>
          <w:tab w:val="left" w:pos="9072"/>
        </w:tabs>
        <w:autoSpaceDE w:val="0"/>
        <w:autoSpaceDN w:val="0"/>
        <w:adjustRightInd w:val="0"/>
        <w:ind w:right="-1"/>
        <w:jc w:val="both"/>
        <w:rPr>
          <w:rFonts w:ascii="Arial" w:hAnsi="Arial" w:cs="Arial"/>
          <w:spacing w:val="3"/>
          <w:sz w:val="22"/>
          <w:szCs w:val="22"/>
        </w:rPr>
      </w:pPr>
    </w:p>
    <w:p w:rsidR="003B091B" w:rsidRPr="00DA2A30" w:rsidRDefault="003B091B" w:rsidP="003B091B">
      <w:pPr>
        <w:widowControl w:val="0"/>
        <w:autoSpaceDE w:val="0"/>
        <w:autoSpaceDN w:val="0"/>
        <w:adjustRightInd w:val="0"/>
        <w:ind w:right="2954"/>
        <w:jc w:val="both"/>
        <w:rPr>
          <w:rFonts w:ascii="Arial" w:hAnsi="Arial" w:cs="Arial"/>
          <w:sz w:val="22"/>
          <w:szCs w:val="22"/>
        </w:rPr>
      </w:pPr>
      <w:r w:rsidRPr="00DA2A30">
        <w:rPr>
          <w:rFonts w:ascii="Arial" w:hAnsi="Arial" w:cs="Arial"/>
          <w:b/>
          <w:bCs/>
          <w:sz w:val="22"/>
          <w:szCs w:val="22"/>
        </w:rPr>
        <w:t xml:space="preserve">2. </w:t>
      </w:r>
      <w:r>
        <w:rPr>
          <w:rFonts w:ascii="Arial" w:hAnsi="Arial" w:cs="Arial"/>
          <w:b/>
          <w:bCs/>
          <w:sz w:val="22"/>
          <w:szCs w:val="22"/>
        </w:rPr>
        <w:t>DAS ESPECIFICAÇÕES TÉCNICAS</w:t>
      </w:r>
    </w:p>
    <w:p w:rsidR="003B091B" w:rsidRPr="00DA2A30" w:rsidRDefault="003B091B" w:rsidP="003B091B">
      <w:pPr>
        <w:widowControl w:val="0"/>
        <w:autoSpaceDE w:val="0"/>
        <w:autoSpaceDN w:val="0"/>
        <w:adjustRightInd w:val="0"/>
        <w:rPr>
          <w:rFonts w:ascii="Arial" w:hAnsi="Arial" w:cs="Arial"/>
          <w:sz w:val="22"/>
          <w:szCs w:val="22"/>
        </w:rPr>
      </w:pPr>
    </w:p>
    <w:p w:rsidR="003B091B" w:rsidRPr="00DA2A30" w:rsidRDefault="003B091B" w:rsidP="003B091B">
      <w:pPr>
        <w:widowControl w:val="0"/>
        <w:autoSpaceDE w:val="0"/>
        <w:autoSpaceDN w:val="0"/>
        <w:adjustRightInd w:val="0"/>
        <w:ind w:right="-1"/>
        <w:jc w:val="both"/>
        <w:rPr>
          <w:rFonts w:ascii="Arial" w:hAnsi="Arial" w:cs="Arial"/>
          <w:sz w:val="22"/>
          <w:szCs w:val="22"/>
        </w:rPr>
      </w:pPr>
      <w:r>
        <w:rPr>
          <w:rFonts w:ascii="Arial" w:hAnsi="Arial" w:cs="Arial"/>
          <w:bCs/>
          <w:sz w:val="22"/>
          <w:szCs w:val="22"/>
        </w:rPr>
        <w:t xml:space="preserve">2.1. </w:t>
      </w:r>
      <w:r w:rsidRPr="00DA2A30">
        <w:rPr>
          <w:rFonts w:ascii="Arial" w:hAnsi="Arial" w:cs="Arial"/>
          <w:sz w:val="22"/>
          <w:szCs w:val="22"/>
        </w:rPr>
        <w:t>O</w:t>
      </w:r>
      <w:r w:rsidRPr="00DA2A30">
        <w:rPr>
          <w:rFonts w:ascii="Arial" w:hAnsi="Arial" w:cs="Arial"/>
          <w:spacing w:val="3"/>
          <w:sz w:val="22"/>
          <w:szCs w:val="22"/>
        </w:rPr>
        <w:t xml:space="preserve"> </w:t>
      </w:r>
      <w:r>
        <w:rPr>
          <w:rFonts w:ascii="Arial" w:hAnsi="Arial" w:cs="Arial"/>
          <w:spacing w:val="3"/>
          <w:sz w:val="22"/>
          <w:szCs w:val="22"/>
        </w:rPr>
        <w:t xml:space="preserve">vale alimentação e antecipação de crédito </w:t>
      </w:r>
      <w:r w:rsidRPr="00DA2A30">
        <w:rPr>
          <w:rFonts w:ascii="Arial" w:hAnsi="Arial" w:cs="Arial"/>
          <w:spacing w:val="1"/>
          <w:sz w:val="22"/>
          <w:szCs w:val="22"/>
        </w:rPr>
        <w:t>s</w:t>
      </w:r>
      <w:r w:rsidRPr="00DA2A30">
        <w:rPr>
          <w:rFonts w:ascii="Arial" w:hAnsi="Arial" w:cs="Arial"/>
          <w:sz w:val="22"/>
          <w:szCs w:val="22"/>
        </w:rPr>
        <w:t>e</w:t>
      </w:r>
      <w:r w:rsidRPr="00DA2A30">
        <w:rPr>
          <w:rFonts w:ascii="Arial" w:hAnsi="Arial" w:cs="Arial"/>
          <w:spacing w:val="1"/>
          <w:sz w:val="22"/>
          <w:szCs w:val="22"/>
        </w:rPr>
        <w:t>r</w:t>
      </w:r>
      <w:r w:rsidRPr="00DA2A30">
        <w:rPr>
          <w:rFonts w:ascii="Arial" w:hAnsi="Arial" w:cs="Arial"/>
          <w:sz w:val="22"/>
          <w:szCs w:val="22"/>
        </w:rPr>
        <w:t>ão fornecidos</w:t>
      </w:r>
      <w:r w:rsidRPr="00DA2A30">
        <w:rPr>
          <w:rFonts w:ascii="Arial" w:hAnsi="Arial" w:cs="Arial"/>
          <w:spacing w:val="4"/>
          <w:sz w:val="22"/>
          <w:szCs w:val="22"/>
        </w:rPr>
        <w:t xml:space="preserve"> </w:t>
      </w:r>
      <w:r w:rsidRPr="00DA2A30">
        <w:rPr>
          <w:rFonts w:ascii="Arial" w:hAnsi="Arial" w:cs="Arial"/>
          <w:sz w:val="22"/>
          <w:szCs w:val="22"/>
        </w:rPr>
        <w:t>a</w:t>
      </w:r>
      <w:r w:rsidRPr="00DA2A30">
        <w:rPr>
          <w:rFonts w:ascii="Arial" w:hAnsi="Arial" w:cs="Arial"/>
          <w:spacing w:val="-1"/>
          <w:sz w:val="22"/>
          <w:szCs w:val="22"/>
        </w:rPr>
        <w:t>t</w:t>
      </w:r>
      <w:r w:rsidRPr="00DA2A30">
        <w:rPr>
          <w:rFonts w:ascii="Arial" w:hAnsi="Arial" w:cs="Arial"/>
          <w:spacing w:val="1"/>
          <w:sz w:val="22"/>
          <w:szCs w:val="22"/>
        </w:rPr>
        <w:t>r</w:t>
      </w:r>
      <w:r w:rsidRPr="00DA2A30">
        <w:rPr>
          <w:rFonts w:ascii="Arial" w:hAnsi="Arial" w:cs="Arial"/>
          <w:sz w:val="22"/>
          <w:szCs w:val="22"/>
        </w:rPr>
        <w:t>a</w:t>
      </w:r>
      <w:r w:rsidRPr="00DA2A30">
        <w:rPr>
          <w:rFonts w:ascii="Arial" w:hAnsi="Arial" w:cs="Arial"/>
          <w:spacing w:val="-2"/>
          <w:sz w:val="22"/>
          <w:szCs w:val="22"/>
        </w:rPr>
        <w:t>v</w:t>
      </w:r>
      <w:r w:rsidRPr="00DA2A30">
        <w:rPr>
          <w:rFonts w:ascii="Arial" w:hAnsi="Arial" w:cs="Arial"/>
          <w:sz w:val="22"/>
          <w:szCs w:val="22"/>
        </w:rPr>
        <w:t>és</w:t>
      </w:r>
      <w:r w:rsidRPr="00DA2A30">
        <w:rPr>
          <w:rFonts w:ascii="Arial" w:hAnsi="Arial" w:cs="Arial"/>
          <w:spacing w:val="4"/>
          <w:sz w:val="22"/>
          <w:szCs w:val="22"/>
        </w:rPr>
        <w:t xml:space="preserve"> </w:t>
      </w:r>
      <w:r w:rsidRPr="00DA2A30">
        <w:rPr>
          <w:rFonts w:ascii="Arial" w:hAnsi="Arial" w:cs="Arial"/>
          <w:spacing w:val="-2"/>
          <w:sz w:val="22"/>
          <w:szCs w:val="22"/>
        </w:rPr>
        <w:t>d</w:t>
      </w:r>
      <w:r w:rsidRPr="00DA2A30">
        <w:rPr>
          <w:rFonts w:ascii="Arial" w:hAnsi="Arial" w:cs="Arial"/>
          <w:sz w:val="22"/>
          <w:szCs w:val="22"/>
        </w:rPr>
        <w:t xml:space="preserve">e </w:t>
      </w:r>
      <w:r>
        <w:rPr>
          <w:rFonts w:ascii="Arial" w:hAnsi="Arial" w:cs="Arial"/>
          <w:sz w:val="22"/>
          <w:szCs w:val="22"/>
        </w:rPr>
        <w:t>cartão magnético, personalizado, com senha numérica para validação da transação em equipamentos POS/PDV ou similar para aquisição de produtos em estabelecimentos da rede comercial credenciada</w:t>
      </w:r>
      <w:r w:rsidRPr="00DA2A30">
        <w:rPr>
          <w:rFonts w:ascii="Arial" w:hAnsi="Arial" w:cs="Arial"/>
          <w:sz w:val="22"/>
          <w:szCs w:val="22"/>
        </w:rPr>
        <w:t>.</w:t>
      </w:r>
    </w:p>
    <w:p w:rsidR="003B091B" w:rsidRDefault="003B091B" w:rsidP="003B091B">
      <w:pPr>
        <w:widowControl w:val="0"/>
        <w:autoSpaceDE w:val="0"/>
        <w:autoSpaceDN w:val="0"/>
        <w:adjustRightInd w:val="0"/>
        <w:ind w:left="262" w:right="669"/>
        <w:jc w:val="both"/>
        <w:rPr>
          <w:rFonts w:ascii="Arial" w:hAnsi="Arial" w:cs="Arial"/>
          <w:bCs/>
          <w:sz w:val="22"/>
          <w:szCs w:val="22"/>
        </w:rPr>
      </w:pPr>
    </w:p>
    <w:p w:rsidR="003B091B" w:rsidRDefault="003B091B" w:rsidP="003B091B">
      <w:pPr>
        <w:widowControl w:val="0"/>
        <w:autoSpaceDE w:val="0"/>
        <w:autoSpaceDN w:val="0"/>
        <w:adjustRightInd w:val="0"/>
        <w:ind w:right="-1"/>
        <w:jc w:val="both"/>
        <w:rPr>
          <w:rFonts w:ascii="Arial" w:hAnsi="Arial" w:cs="Arial"/>
          <w:sz w:val="22"/>
          <w:szCs w:val="22"/>
        </w:rPr>
      </w:pPr>
      <w:r>
        <w:rPr>
          <w:rFonts w:ascii="Arial" w:hAnsi="Arial" w:cs="Arial"/>
          <w:bCs/>
          <w:sz w:val="22"/>
          <w:szCs w:val="22"/>
        </w:rPr>
        <w:t>2.2.</w:t>
      </w:r>
      <w:r w:rsidRPr="00DA2A30">
        <w:rPr>
          <w:rFonts w:ascii="Arial" w:hAnsi="Arial" w:cs="Arial"/>
          <w:b/>
          <w:bCs/>
          <w:spacing w:val="2"/>
          <w:sz w:val="22"/>
          <w:szCs w:val="22"/>
        </w:rPr>
        <w:t xml:space="preserve"> </w:t>
      </w:r>
      <w:r w:rsidRPr="00DA2A30">
        <w:rPr>
          <w:rFonts w:ascii="Arial" w:hAnsi="Arial" w:cs="Arial"/>
          <w:spacing w:val="-1"/>
          <w:sz w:val="22"/>
          <w:szCs w:val="22"/>
        </w:rPr>
        <w:t>O</w:t>
      </w:r>
      <w:r w:rsidRPr="00DA2A30">
        <w:rPr>
          <w:rFonts w:ascii="Arial" w:hAnsi="Arial" w:cs="Arial"/>
          <w:spacing w:val="3"/>
          <w:sz w:val="22"/>
          <w:szCs w:val="22"/>
        </w:rPr>
        <w:t xml:space="preserve"> </w:t>
      </w:r>
      <w:r w:rsidRPr="00DA2A30">
        <w:rPr>
          <w:rFonts w:ascii="Arial" w:hAnsi="Arial" w:cs="Arial"/>
          <w:sz w:val="22"/>
          <w:szCs w:val="22"/>
        </w:rPr>
        <w:t>ca</w:t>
      </w:r>
      <w:r w:rsidRPr="00DA2A30">
        <w:rPr>
          <w:rFonts w:ascii="Arial" w:hAnsi="Arial" w:cs="Arial"/>
          <w:spacing w:val="1"/>
          <w:sz w:val="22"/>
          <w:szCs w:val="22"/>
        </w:rPr>
        <w:t>r</w:t>
      </w:r>
      <w:r w:rsidRPr="00DA2A30">
        <w:rPr>
          <w:rFonts w:ascii="Arial" w:hAnsi="Arial" w:cs="Arial"/>
          <w:spacing w:val="-1"/>
          <w:sz w:val="22"/>
          <w:szCs w:val="22"/>
        </w:rPr>
        <w:t>t</w:t>
      </w:r>
      <w:r w:rsidRPr="00DA2A30">
        <w:rPr>
          <w:rFonts w:ascii="Arial" w:hAnsi="Arial" w:cs="Arial"/>
          <w:sz w:val="22"/>
          <w:szCs w:val="22"/>
        </w:rPr>
        <w:t>ão</w:t>
      </w:r>
      <w:r w:rsidRPr="00DA2A30">
        <w:rPr>
          <w:rFonts w:ascii="Arial" w:hAnsi="Arial" w:cs="Arial"/>
          <w:spacing w:val="3"/>
          <w:sz w:val="22"/>
          <w:szCs w:val="22"/>
        </w:rPr>
        <w:t xml:space="preserve"> </w:t>
      </w:r>
      <w:r w:rsidRPr="00DA2A30">
        <w:rPr>
          <w:rFonts w:ascii="Arial" w:hAnsi="Arial" w:cs="Arial"/>
          <w:sz w:val="22"/>
          <w:szCs w:val="22"/>
        </w:rPr>
        <w:t>de</w:t>
      </w:r>
      <w:r w:rsidRPr="00DA2A30">
        <w:rPr>
          <w:rFonts w:ascii="Arial" w:hAnsi="Arial" w:cs="Arial"/>
          <w:spacing w:val="-2"/>
          <w:sz w:val="22"/>
          <w:szCs w:val="22"/>
        </w:rPr>
        <w:t>v</w:t>
      </w:r>
      <w:r w:rsidRPr="00DA2A30">
        <w:rPr>
          <w:rFonts w:ascii="Arial" w:hAnsi="Arial" w:cs="Arial"/>
          <w:sz w:val="22"/>
          <w:szCs w:val="22"/>
        </w:rPr>
        <w:t>e</w:t>
      </w:r>
      <w:r w:rsidRPr="00DA2A30">
        <w:rPr>
          <w:rFonts w:ascii="Arial" w:hAnsi="Arial" w:cs="Arial"/>
          <w:spacing w:val="1"/>
          <w:sz w:val="22"/>
          <w:szCs w:val="22"/>
        </w:rPr>
        <w:t>r</w:t>
      </w:r>
      <w:r w:rsidRPr="00DA2A30">
        <w:rPr>
          <w:rFonts w:ascii="Arial" w:hAnsi="Arial" w:cs="Arial"/>
          <w:spacing w:val="-2"/>
          <w:sz w:val="22"/>
          <w:szCs w:val="22"/>
        </w:rPr>
        <w:t>á</w:t>
      </w:r>
      <w:r w:rsidRPr="00DA2A30">
        <w:rPr>
          <w:rFonts w:ascii="Arial" w:hAnsi="Arial" w:cs="Arial"/>
          <w:spacing w:val="2"/>
          <w:sz w:val="22"/>
          <w:szCs w:val="22"/>
        </w:rPr>
        <w:t xml:space="preserve"> </w:t>
      </w:r>
      <w:r w:rsidRPr="00DA2A30">
        <w:rPr>
          <w:rFonts w:ascii="Arial" w:hAnsi="Arial" w:cs="Arial"/>
          <w:spacing w:val="1"/>
          <w:sz w:val="22"/>
          <w:szCs w:val="22"/>
        </w:rPr>
        <w:t>s</w:t>
      </w:r>
      <w:r w:rsidRPr="00DA2A30">
        <w:rPr>
          <w:rFonts w:ascii="Arial" w:hAnsi="Arial" w:cs="Arial"/>
          <w:sz w:val="22"/>
          <w:szCs w:val="22"/>
        </w:rPr>
        <w:t>er</w:t>
      </w:r>
      <w:r w:rsidRPr="00DA2A30">
        <w:rPr>
          <w:rFonts w:ascii="Arial" w:hAnsi="Arial" w:cs="Arial"/>
          <w:spacing w:val="1"/>
          <w:sz w:val="22"/>
          <w:szCs w:val="22"/>
        </w:rPr>
        <w:t xml:space="preserve"> </w:t>
      </w:r>
      <w:r w:rsidRPr="00DA2A30">
        <w:rPr>
          <w:rFonts w:ascii="Arial" w:hAnsi="Arial" w:cs="Arial"/>
          <w:sz w:val="22"/>
          <w:szCs w:val="22"/>
        </w:rPr>
        <w:t>pe</w:t>
      </w:r>
      <w:r w:rsidRPr="00DA2A30">
        <w:rPr>
          <w:rFonts w:ascii="Arial" w:hAnsi="Arial" w:cs="Arial"/>
          <w:spacing w:val="-1"/>
          <w:sz w:val="22"/>
          <w:szCs w:val="22"/>
        </w:rPr>
        <w:t>r</w:t>
      </w:r>
      <w:r w:rsidRPr="00DA2A30">
        <w:rPr>
          <w:rFonts w:ascii="Arial" w:hAnsi="Arial" w:cs="Arial"/>
          <w:spacing w:val="1"/>
          <w:sz w:val="22"/>
          <w:szCs w:val="22"/>
        </w:rPr>
        <w:t>s</w:t>
      </w:r>
      <w:r w:rsidRPr="00DA2A30">
        <w:rPr>
          <w:rFonts w:ascii="Arial" w:hAnsi="Arial" w:cs="Arial"/>
          <w:sz w:val="22"/>
          <w:szCs w:val="22"/>
        </w:rPr>
        <w:t>on</w:t>
      </w:r>
      <w:r w:rsidRPr="00DA2A30">
        <w:rPr>
          <w:rFonts w:ascii="Arial" w:hAnsi="Arial" w:cs="Arial"/>
          <w:spacing w:val="-2"/>
          <w:sz w:val="22"/>
          <w:szCs w:val="22"/>
        </w:rPr>
        <w:t>a</w:t>
      </w:r>
      <w:r w:rsidRPr="00DA2A30">
        <w:rPr>
          <w:rFonts w:ascii="Arial" w:hAnsi="Arial" w:cs="Arial"/>
          <w:spacing w:val="1"/>
          <w:sz w:val="22"/>
          <w:szCs w:val="22"/>
        </w:rPr>
        <w:t>li</w:t>
      </w:r>
      <w:r w:rsidRPr="00DA2A30">
        <w:rPr>
          <w:rFonts w:ascii="Arial" w:hAnsi="Arial" w:cs="Arial"/>
          <w:spacing w:val="-2"/>
          <w:sz w:val="22"/>
          <w:szCs w:val="22"/>
        </w:rPr>
        <w:t>z</w:t>
      </w:r>
      <w:r w:rsidRPr="00DA2A30">
        <w:rPr>
          <w:rFonts w:ascii="Arial" w:hAnsi="Arial" w:cs="Arial"/>
          <w:sz w:val="22"/>
          <w:szCs w:val="22"/>
        </w:rPr>
        <w:t>ad</w:t>
      </w:r>
      <w:r w:rsidRPr="00DA2A30">
        <w:rPr>
          <w:rFonts w:ascii="Arial" w:hAnsi="Arial" w:cs="Arial"/>
          <w:spacing w:val="-2"/>
          <w:sz w:val="22"/>
          <w:szCs w:val="22"/>
        </w:rPr>
        <w:t>o</w:t>
      </w:r>
      <w:r>
        <w:rPr>
          <w:rFonts w:ascii="Arial" w:hAnsi="Arial" w:cs="Arial"/>
          <w:spacing w:val="-2"/>
          <w:sz w:val="22"/>
          <w:szCs w:val="22"/>
        </w:rPr>
        <w:t xml:space="preserve"> de</w:t>
      </w:r>
      <w:r w:rsidRPr="00BE13C5">
        <w:rPr>
          <w:rFonts w:ascii="Arial" w:hAnsi="Arial" w:cs="Arial"/>
          <w:spacing w:val="1"/>
          <w:sz w:val="22"/>
          <w:szCs w:val="22"/>
        </w:rPr>
        <w:t xml:space="preserve"> forma dupla face</w:t>
      </w:r>
      <w:r w:rsidRPr="00DA2A30">
        <w:rPr>
          <w:rFonts w:ascii="Arial" w:hAnsi="Arial" w:cs="Arial"/>
          <w:sz w:val="22"/>
          <w:szCs w:val="22"/>
        </w:rPr>
        <w:t>,</w:t>
      </w:r>
      <w:r w:rsidRPr="00DA2A30">
        <w:rPr>
          <w:rFonts w:ascii="Arial" w:hAnsi="Arial" w:cs="Arial"/>
          <w:spacing w:val="2"/>
          <w:sz w:val="22"/>
          <w:szCs w:val="22"/>
        </w:rPr>
        <w:t xml:space="preserve"> </w:t>
      </w:r>
      <w:r w:rsidRPr="00DA2A30">
        <w:rPr>
          <w:rFonts w:ascii="Arial" w:hAnsi="Arial" w:cs="Arial"/>
          <w:spacing w:val="-2"/>
          <w:sz w:val="22"/>
          <w:szCs w:val="22"/>
        </w:rPr>
        <w:t>c</w:t>
      </w:r>
      <w:r w:rsidRPr="00DA2A30">
        <w:rPr>
          <w:rFonts w:ascii="Arial" w:hAnsi="Arial" w:cs="Arial"/>
          <w:sz w:val="22"/>
          <w:szCs w:val="22"/>
        </w:rPr>
        <w:t>om</w:t>
      </w:r>
      <w:r w:rsidRPr="00DA2A30">
        <w:rPr>
          <w:rFonts w:ascii="Arial" w:hAnsi="Arial" w:cs="Arial"/>
          <w:spacing w:val="1"/>
          <w:sz w:val="22"/>
          <w:szCs w:val="22"/>
        </w:rPr>
        <w:t xml:space="preserve"> </w:t>
      </w:r>
      <w:r w:rsidRPr="00DA2A30">
        <w:rPr>
          <w:rFonts w:ascii="Arial" w:hAnsi="Arial" w:cs="Arial"/>
          <w:sz w:val="22"/>
          <w:szCs w:val="22"/>
        </w:rPr>
        <w:t>o</w:t>
      </w:r>
      <w:r w:rsidRPr="00DA2A30">
        <w:rPr>
          <w:rFonts w:ascii="Arial" w:hAnsi="Arial" w:cs="Arial"/>
          <w:spacing w:val="2"/>
          <w:sz w:val="22"/>
          <w:szCs w:val="22"/>
        </w:rPr>
        <w:t xml:space="preserve"> </w:t>
      </w:r>
      <w:r w:rsidRPr="00DA2A30">
        <w:rPr>
          <w:rFonts w:ascii="Arial" w:hAnsi="Arial" w:cs="Arial"/>
          <w:sz w:val="22"/>
          <w:szCs w:val="22"/>
        </w:rPr>
        <w:t>n</w:t>
      </w:r>
      <w:r w:rsidRPr="00DA2A30">
        <w:rPr>
          <w:rFonts w:ascii="Arial" w:hAnsi="Arial" w:cs="Arial"/>
          <w:spacing w:val="2"/>
          <w:sz w:val="22"/>
          <w:szCs w:val="22"/>
        </w:rPr>
        <w:t>o</w:t>
      </w:r>
      <w:r w:rsidRPr="00DA2A30">
        <w:rPr>
          <w:rFonts w:ascii="Arial" w:hAnsi="Arial" w:cs="Arial"/>
          <w:spacing w:val="-4"/>
          <w:sz w:val="22"/>
          <w:szCs w:val="22"/>
        </w:rPr>
        <w:t>m</w:t>
      </w:r>
      <w:r w:rsidRPr="00DA2A30">
        <w:rPr>
          <w:rFonts w:ascii="Arial" w:hAnsi="Arial" w:cs="Arial"/>
          <w:sz w:val="22"/>
          <w:szCs w:val="22"/>
        </w:rPr>
        <w:t>e</w:t>
      </w:r>
      <w:r w:rsidRPr="00DA2A30">
        <w:rPr>
          <w:rFonts w:ascii="Arial" w:hAnsi="Arial" w:cs="Arial"/>
          <w:spacing w:val="2"/>
          <w:sz w:val="22"/>
          <w:szCs w:val="22"/>
        </w:rPr>
        <w:t xml:space="preserve"> </w:t>
      </w:r>
      <w:r>
        <w:rPr>
          <w:rFonts w:ascii="Arial" w:hAnsi="Arial" w:cs="Arial"/>
          <w:spacing w:val="2"/>
          <w:sz w:val="22"/>
          <w:szCs w:val="22"/>
        </w:rPr>
        <w:t xml:space="preserve">do </w:t>
      </w:r>
      <w:r w:rsidRPr="00DA2A30">
        <w:rPr>
          <w:rFonts w:ascii="Arial" w:hAnsi="Arial" w:cs="Arial"/>
          <w:spacing w:val="1"/>
          <w:sz w:val="22"/>
          <w:szCs w:val="22"/>
        </w:rPr>
        <w:t>s</w:t>
      </w:r>
      <w:r w:rsidRPr="00DA2A30">
        <w:rPr>
          <w:rFonts w:ascii="Arial" w:hAnsi="Arial" w:cs="Arial"/>
          <w:sz w:val="22"/>
          <w:szCs w:val="22"/>
        </w:rPr>
        <w:t>e</w:t>
      </w:r>
      <w:r w:rsidRPr="00DA2A30">
        <w:rPr>
          <w:rFonts w:ascii="Arial" w:hAnsi="Arial" w:cs="Arial"/>
          <w:spacing w:val="1"/>
          <w:sz w:val="22"/>
          <w:szCs w:val="22"/>
        </w:rPr>
        <w:t>r</w:t>
      </w:r>
      <w:r w:rsidRPr="00DA2A30">
        <w:rPr>
          <w:rFonts w:ascii="Arial" w:hAnsi="Arial" w:cs="Arial"/>
          <w:spacing w:val="-2"/>
          <w:sz w:val="22"/>
          <w:szCs w:val="22"/>
        </w:rPr>
        <w:t>v</w:t>
      </w:r>
      <w:r w:rsidRPr="00DA2A30">
        <w:rPr>
          <w:rFonts w:ascii="Arial" w:hAnsi="Arial" w:cs="Arial"/>
          <w:spacing w:val="1"/>
          <w:sz w:val="22"/>
          <w:szCs w:val="22"/>
        </w:rPr>
        <w:t>i</w:t>
      </w:r>
      <w:r w:rsidRPr="00DA2A30">
        <w:rPr>
          <w:rFonts w:ascii="Arial" w:hAnsi="Arial" w:cs="Arial"/>
          <w:sz w:val="22"/>
          <w:szCs w:val="22"/>
        </w:rPr>
        <w:t>do</w:t>
      </w:r>
      <w:r w:rsidRPr="00DA2A30">
        <w:rPr>
          <w:rFonts w:ascii="Arial" w:hAnsi="Arial" w:cs="Arial"/>
          <w:spacing w:val="1"/>
          <w:sz w:val="22"/>
          <w:szCs w:val="22"/>
        </w:rPr>
        <w:t>r</w:t>
      </w:r>
      <w:r>
        <w:rPr>
          <w:rFonts w:ascii="Arial" w:hAnsi="Arial" w:cs="Arial"/>
          <w:spacing w:val="1"/>
          <w:sz w:val="22"/>
          <w:szCs w:val="22"/>
        </w:rPr>
        <w:t xml:space="preserve"> público</w:t>
      </w:r>
      <w:r w:rsidRPr="00DA2A30">
        <w:rPr>
          <w:rFonts w:ascii="Arial" w:hAnsi="Arial" w:cs="Arial"/>
          <w:sz w:val="22"/>
          <w:szCs w:val="22"/>
        </w:rPr>
        <w:t>,</w:t>
      </w:r>
      <w:r w:rsidRPr="00DA2A30">
        <w:rPr>
          <w:rFonts w:ascii="Arial" w:hAnsi="Arial" w:cs="Arial"/>
          <w:spacing w:val="2"/>
          <w:sz w:val="22"/>
          <w:szCs w:val="22"/>
        </w:rPr>
        <w:t xml:space="preserve"> </w:t>
      </w:r>
      <w:r w:rsidRPr="00DA2A30">
        <w:rPr>
          <w:rFonts w:ascii="Arial" w:hAnsi="Arial" w:cs="Arial"/>
          <w:spacing w:val="1"/>
          <w:sz w:val="22"/>
          <w:szCs w:val="22"/>
        </w:rPr>
        <w:t>r</w:t>
      </w:r>
      <w:r w:rsidRPr="00DA2A30">
        <w:rPr>
          <w:rFonts w:ascii="Arial" w:hAnsi="Arial" w:cs="Arial"/>
          <w:sz w:val="22"/>
          <w:szCs w:val="22"/>
        </w:rPr>
        <w:t>a</w:t>
      </w:r>
      <w:r w:rsidRPr="00DA2A30">
        <w:rPr>
          <w:rFonts w:ascii="Arial" w:hAnsi="Arial" w:cs="Arial"/>
          <w:spacing w:val="-2"/>
          <w:sz w:val="22"/>
          <w:szCs w:val="22"/>
        </w:rPr>
        <w:t>z</w:t>
      </w:r>
      <w:r w:rsidRPr="00DA2A30">
        <w:rPr>
          <w:rFonts w:ascii="Arial" w:hAnsi="Arial" w:cs="Arial"/>
          <w:sz w:val="22"/>
          <w:szCs w:val="22"/>
        </w:rPr>
        <w:t xml:space="preserve">ão </w:t>
      </w:r>
      <w:r w:rsidRPr="00DA2A30">
        <w:rPr>
          <w:rFonts w:ascii="Arial" w:hAnsi="Arial" w:cs="Arial"/>
          <w:spacing w:val="1"/>
          <w:sz w:val="22"/>
          <w:szCs w:val="22"/>
        </w:rPr>
        <w:t>s</w:t>
      </w:r>
      <w:r w:rsidRPr="00DA2A30">
        <w:rPr>
          <w:rFonts w:ascii="Arial" w:hAnsi="Arial" w:cs="Arial"/>
          <w:sz w:val="22"/>
          <w:szCs w:val="22"/>
        </w:rPr>
        <w:t>oc</w:t>
      </w:r>
      <w:r w:rsidRPr="00DA2A30">
        <w:rPr>
          <w:rFonts w:ascii="Arial" w:hAnsi="Arial" w:cs="Arial"/>
          <w:spacing w:val="-1"/>
          <w:sz w:val="22"/>
          <w:szCs w:val="22"/>
        </w:rPr>
        <w:t>i</w:t>
      </w:r>
      <w:r w:rsidRPr="00DA2A30">
        <w:rPr>
          <w:rFonts w:ascii="Arial" w:hAnsi="Arial" w:cs="Arial"/>
          <w:sz w:val="22"/>
          <w:szCs w:val="22"/>
        </w:rPr>
        <w:t>al,</w:t>
      </w:r>
      <w:r w:rsidRPr="00DA2A30">
        <w:rPr>
          <w:rFonts w:ascii="Arial" w:hAnsi="Arial" w:cs="Arial"/>
          <w:spacing w:val="2"/>
          <w:sz w:val="22"/>
          <w:szCs w:val="22"/>
        </w:rPr>
        <w:t xml:space="preserve"> logo</w:t>
      </w:r>
      <w:r>
        <w:rPr>
          <w:rFonts w:ascii="Arial" w:hAnsi="Arial" w:cs="Arial"/>
          <w:spacing w:val="2"/>
          <w:sz w:val="22"/>
          <w:szCs w:val="22"/>
        </w:rPr>
        <w:t xml:space="preserve">marca </w:t>
      </w:r>
      <w:r w:rsidRPr="00DA2A30">
        <w:rPr>
          <w:rFonts w:ascii="Arial" w:hAnsi="Arial" w:cs="Arial"/>
          <w:spacing w:val="2"/>
          <w:sz w:val="22"/>
          <w:szCs w:val="22"/>
        </w:rPr>
        <w:t xml:space="preserve">da </w:t>
      </w:r>
      <w:r>
        <w:rPr>
          <w:rFonts w:ascii="Arial" w:hAnsi="Arial" w:cs="Arial"/>
          <w:spacing w:val="2"/>
          <w:sz w:val="22"/>
          <w:szCs w:val="22"/>
        </w:rPr>
        <w:t>Prefeitura Municipal de Pouso Alegre/MG</w:t>
      </w:r>
      <w:r w:rsidRPr="00DA2A30">
        <w:rPr>
          <w:rFonts w:ascii="Arial" w:hAnsi="Arial" w:cs="Arial"/>
          <w:spacing w:val="2"/>
          <w:sz w:val="22"/>
          <w:szCs w:val="22"/>
        </w:rPr>
        <w:t xml:space="preserve"> </w:t>
      </w:r>
      <w:r w:rsidRPr="00DA2A30">
        <w:rPr>
          <w:rFonts w:ascii="Arial" w:hAnsi="Arial" w:cs="Arial"/>
          <w:sz w:val="22"/>
          <w:szCs w:val="22"/>
        </w:rPr>
        <w:t>e n</w:t>
      </w:r>
      <w:r>
        <w:rPr>
          <w:rFonts w:ascii="Arial" w:hAnsi="Arial" w:cs="Arial"/>
          <w:sz w:val="22"/>
          <w:szCs w:val="22"/>
        </w:rPr>
        <w:t>ú</w:t>
      </w:r>
      <w:r w:rsidRPr="00DA2A30">
        <w:rPr>
          <w:rFonts w:ascii="Arial" w:hAnsi="Arial" w:cs="Arial"/>
          <w:spacing w:val="-4"/>
          <w:sz w:val="22"/>
          <w:szCs w:val="22"/>
        </w:rPr>
        <w:t>m</w:t>
      </w:r>
      <w:r w:rsidRPr="00DA2A30">
        <w:rPr>
          <w:rFonts w:ascii="Arial" w:hAnsi="Arial" w:cs="Arial"/>
          <w:sz w:val="22"/>
          <w:szCs w:val="22"/>
        </w:rPr>
        <w:t>e</w:t>
      </w:r>
      <w:r w:rsidRPr="00DA2A30">
        <w:rPr>
          <w:rFonts w:ascii="Arial" w:hAnsi="Arial" w:cs="Arial"/>
          <w:spacing w:val="1"/>
          <w:sz w:val="22"/>
          <w:szCs w:val="22"/>
        </w:rPr>
        <w:t>r</w:t>
      </w:r>
      <w:r>
        <w:rPr>
          <w:rFonts w:ascii="Arial" w:hAnsi="Arial" w:cs="Arial"/>
          <w:spacing w:val="1"/>
          <w:sz w:val="22"/>
          <w:szCs w:val="22"/>
        </w:rPr>
        <w:t>o d</w:t>
      </w:r>
      <w:r w:rsidRPr="00DA2A30">
        <w:rPr>
          <w:rFonts w:ascii="Arial" w:hAnsi="Arial" w:cs="Arial"/>
          <w:sz w:val="22"/>
          <w:szCs w:val="22"/>
        </w:rPr>
        <w:t xml:space="preserve">e </w:t>
      </w:r>
      <w:r w:rsidRPr="00DA2A30">
        <w:rPr>
          <w:rFonts w:ascii="Arial" w:hAnsi="Arial" w:cs="Arial"/>
          <w:spacing w:val="1"/>
          <w:sz w:val="22"/>
          <w:szCs w:val="22"/>
        </w:rPr>
        <w:t>i</w:t>
      </w:r>
      <w:r w:rsidRPr="00DA2A30">
        <w:rPr>
          <w:rFonts w:ascii="Arial" w:hAnsi="Arial" w:cs="Arial"/>
          <w:sz w:val="22"/>
          <w:szCs w:val="22"/>
        </w:rPr>
        <w:t>de</w:t>
      </w:r>
      <w:r w:rsidRPr="00DA2A30">
        <w:rPr>
          <w:rFonts w:ascii="Arial" w:hAnsi="Arial" w:cs="Arial"/>
          <w:spacing w:val="-2"/>
          <w:sz w:val="22"/>
          <w:szCs w:val="22"/>
        </w:rPr>
        <w:t>n</w:t>
      </w:r>
      <w:r w:rsidRPr="00DA2A30">
        <w:rPr>
          <w:rFonts w:ascii="Arial" w:hAnsi="Arial" w:cs="Arial"/>
          <w:spacing w:val="-1"/>
          <w:sz w:val="22"/>
          <w:szCs w:val="22"/>
        </w:rPr>
        <w:t>t</w:t>
      </w:r>
      <w:r w:rsidRPr="00DA2A30">
        <w:rPr>
          <w:rFonts w:ascii="Arial" w:hAnsi="Arial" w:cs="Arial"/>
          <w:spacing w:val="1"/>
          <w:sz w:val="22"/>
          <w:szCs w:val="22"/>
        </w:rPr>
        <w:t>i</w:t>
      </w:r>
      <w:r w:rsidRPr="00DA2A30">
        <w:rPr>
          <w:rFonts w:ascii="Arial" w:hAnsi="Arial" w:cs="Arial"/>
          <w:spacing w:val="-1"/>
          <w:sz w:val="22"/>
          <w:szCs w:val="22"/>
        </w:rPr>
        <w:t>f</w:t>
      </w:r>
      <w:r w:rsidRPr="00DA2A30">
        <w:rPr>
          <w:rFonts w:ascii="Arial" w:hAnsi="Arial" w:cs="Arial"/>
          <w:spacing w:val="1"/>
          <w:sz w:val="22"/>
          <w:szCs w:val="22"/>
        </w:rPr>
        <w:t>i</w:t>
      </w:r>
      <w:r w:rsidRPr="00DA2A30">
        <w:rPr>
          <w:rFonts w:ascii="Arial" w:hAnsi="Arial" w:cs="Arial"/>
          <w:sz w:val="22"/>
          <w:szCs w:val="22"/>
        </w:rPr>
        <w:t>ca</w:t>
      </w:r>
      <w:r w:rsidRPr="00DA2A30">
        <w:rPr>
          <w:rFonts w:ascii="Arial" w:hAnsi="Arial" w:cs="Arial"/>
          <w:spacing w:val="-2"/>
          <w:sz w:val="22"/>
          <w:szCs w:val="22"/>
        </w:rPr>
        <w:t>ç</w:t>
      </w:r>
      <w:r w:rsidRPr="00DA2A30">
        <w:rPr>
          <w:rFonts w:ascii="Arial" w:hAnsi="Arial" w:cs="Arial"/>
          <w:sz w:val="22"/>
          <w:szCs w:val="22"/>
        </w:rPr>
        <w:t>ão.</w:t>
      </w:r>
    </w:p>
    <w:p w:rsidR="003B091B" w:rsidRDefault="003B091B" w:rsidP="003B091B">
      <w:pPr>
        <w:widowControl w:val="0"/>
        <w:autoSpaceDE w:val="0"/>
        <w:autoSpaceDN w:val="0"/>
        <w:adjustRightInd w:val="0"/>
        <w:ind w:right="-1"/>
        <w:jc w:val="both"/>
        <w:rPr>
          <w:rFonts w:ascii="Arial" w:hAnsi="Arial" w:cs="Arial"/>
          <w:sz w:val="22"/>
          <w:szCs w:val="22"/>
        </w:rPr>
      </w:pPr>
    </w:p>
    <w:p w:rsidR="003B091B" w:rsidRDefault="003B091B" w:rsidP="003B091B">
      <w:pPr>
        <w:widowControl w:val="0"/>
        <w:autoSpaceDE w:val="0"/>
        <w:autoSpaceDN w:val="0"/>
        <w:adjustRightInd w:val="0"/>
        <w:ind w:right="-1"/>
        <w:jc w:val="both"/>
        <w:rPr>
          <w:rFonts w:ascii="Arial" w:hAnsi="Arial" w:cs="Arial"/>
          <w:sz w:val="22"/>
          <w:szCs w:val="22"/>
        </w:rPr>
      </w:pPr>
      <w:r w:rsidRPr="002B6B89">
        <w:rPr>
          <w:rFonts w:ascii="Arial" w:hAnsi="Arial" w:cs="Arial"/>
          <w:sz w:val="22"/>
          <w:szCs w:val="22"/>
        </w:rPr>
        <w:t>2.2.1. A quantidade estimada de cartões magnéticos utilizados pelos servidores (as)</w:t>
      </w:r>
      <w:r w:rsidR="00BD67E8">
        <w:rPr>
          <w:rFonts w:ascii="Arial" w:hAnsi="Arial" w:cs="Arial"/>
          <w:sz w:val="22"/>
          <w:szCs w:val="22"/>
        </w:rPr>
        <w:t xml:space="preserve"> ativos (as) e inativos (as) </w:t>
      </w:r>
      <w:r w:rsidR="00BD472E">
        <w:rPr>
          <w:rFonts w:ascii="Arial" w:hAnsi="Arial" w:cs="Arial"/>
          <w:sz w:val="22"/>
          <w:szCs w:val="22"/>
        </w:rPr>
        <w:t xml:space="preserve">é de </w:t>
      </w:r>
      <w:r w:rsidRPr="007D1939">
        <w:rPr>
          <w:rFonts w:ascii="Arial" w:hAnsi="Arial" w:cs="Arial"/>
          <w:sz w:val="22"/>
          <w:szCs w:val="22"/>
        </w:rPr>
        <w:t>5.</w:t>
      </w:r>
      <w:r w:rsidR="007D1939" w:rsidRPr="007D1939">
        <w:rPr>
          <w:rFonts w:ascii="Arial" w:hAnsi="Arial" w:cs="Arial"/>
          <w:sz w:val="22"/>
          <w:szCs w:val="22"/>
        </w:rPr>
        <w:t>230</w:t>
      </w:r>
      <w:r w:rsidRPr="007D1939">
        <w:rPr>
          <w:rFonts w:ascii="Arial" w:hAnsi="Arial" w:cs="Arial"/>
          <w:sz w:val="22"/>
          <w:szCs w:val="22"/>
        </w:rPr>
        <w:t xml:space="preserve"> (cinco mil </w:t>
      </w:r>
      <w:r w:rsidR="007D1939" w:rsidRPr="007D1939">
        <w:rPr>
          <w:rFonts w:ascii="Arial" w:hAnsi="Arial" w:cs="Arial"/>
          <w:sz w:val="22"/>
          <w:szCs w:val="22"/>
        </w:rPr>
        <w:t>duzentos e trinta</w:t>
      </w:r>
      <w:r w:rsidRPr="007D1939">
        <w:rPr>
          <w:rFonts w:ascii="Arial" w:hAnsi="Arial" w:cs="Arial"/>
          <w:sz w:val="22"/>
          <w:szCs w:val="22"/>
        </w:rPr>
        <w:t>)</w:t>
      </w:r>
      <w:r w:rsidRPr="002B6B89">
        <w:rPr>
          <w:rFonts w:ascii="Arial" w:hAnsi="Arial" w:cs="Arial"/>
          <w:sz w:val="22"/>
          <w:szCs w:val="22"/>
        </w:rPr>
        <w:t xml:space="preserve"> unidades, no valor unitário de R$ </w:t>
      </w:r>
      <w:r w:rsidR="00BD67E8">
        <w:rPr>
          <w:rFonts w:ascii="Arial" w:hAnsi="Arial" w:cs="Arial"/>
          <w:sz w:val="22"/>
          <w:szCs w:val="22"/>
        </w:rPr>
        <w:t>2</w:t>
      </w:r>
      <w:r w:rsidR="00E30BCA">
        <w:rPr>
          <w:rFonts w:ascii="Arial" w:hAnsi="Arial" w:cs="Arial"/>
          <w:sz w:val="22"/>
          <w:szCs w:val="22"/>
        </w:rPr>
        <w:t>90</w:t>
      </w:r>
      <w:r w:rsidRPr="002B6B89">
        <w:rPr>
          <w:rFonts w:ascii="Arial" w:hAnsi="Arial" w:cs="Arial"/>
          <w:sz w:val="22"/>
          <w:szCs w:val="22"/>
        </w:rPr>
        <w:t xml:space="preserve">,00 (duzentos e </w:t>
      </w:r>
      <w:r w:rsidR="00E30BCA">
        <w:rPr>
          <w:rFonts w:ascii="Arial" w:hAnsi="Arial" w:cs="Arial"/>
          <w:sz w:val="22"/>
          <w:szCs w:val="22"/>
        </w:rPr>
        <w:t>noventa reais</w:t>
      </w:r>
      <w:r w:rsidRPr="002B6B89">
        <w:rPr>
          <w:rFonts w:ascii="Arial" w:hAnsi="Arial" w:cs="Arial"/>
          <w:sz w:val="22"/>
          <w:szCs w:val="22"/>
        </w:rPr>
        <w:t>) mensais</w:t>
      </w:r>
      <w:r w:rsidR="00BD67E8">
        <w:rPr>
          <w:rFonts w:ascii="Arial" w:hAnsi="Arial" w:cs="Arial"/>
          <w:sz w:val="22"/>
          <w:szCs w:val="22"/>
        </w:rPr>
        <w:t xml:space="preserve"> de vale alimentação e no valor percentual de 25% (vinte e cinco por cento) do salário base para a antecipação de crédito</w:t>
      </w:r>
      <w:r w:rsidRPr="002B6B89">
        <w:rPr>
          <w:rFonts w:ascii="Arial" w:hAnsi="Arial" w:cs="Arial"/>
          <w:sz w:val="22"/>
          <w:szCs w:val="22"/>
        </w:rPr>
        <w:t>.</w:t>
      </w:r>
      <w:r>
        <w:rPr>
          <w:rFonts w:ascii="Arial" w:hAnsi="Arial" w:cs="Arial"/>
          <w:sz w:val="22"/>
          <w:szCs w:val="22"/>
        </w:rPr>
        <w:t xml:space="preserve">   </w:t>
      </w:r>
    </w:p>
    <w:p w:rsidR="003B091B" w:rsidRDefault="003B091B" w:rsidP="003B091B">
      <w:pPr>
        <w:widowControl w:val="0"/>
        <w:autoSpaceDE w:val="0"/>
        <w:autoSpaceDN w:val="0"/>
        <w:adjustRightInd w:val="0"/>
        <w:ind w:left="262" w:right="669"/>
        <w:jc w:val="both"/>
        <w:rPr>
          <w:rFonts w:ascii="Arial" w:hAnsi="Arial" w:cs="Arial"/>
          <w:sz w:val="22"/>
          <w:szCs w:val="22"/>
        </w:rPr>
      </w:pPr>
    </w:p>
    <w:p w:rsidR="003B091B" w:rsidRDefault="003B091B" w:rsidP="003B091B">
      <w:pPr>
        <w:widowControl w:val="0"/>
        <w:autoSpaceDE w:val="0"/>
        <w:autoSpaceDN w:val="0"/>
        <w:adjustRightInd w:val="0"/>
        <w:ind w:right="-1"/>
        <w:jc w:val="both"/>
        <w:rPr>
          <w:rFonts w:ascii="Arial" w:hAnsi="Arial" w:cs="Arial"/>
          <w:sz w:val="22"/>
          <w:szCs w:val="22"/>
        </w:rPr>
      </w:pPr>
      <w:r>
        <w:rPr>
          <w:rFonts w:ascii="Arial" w:hAnsi="Arial" w:cs="Arial"/>
          <w:sz w:val="22"/>
          <w:szCs w:val="22"/>
        </w:rPr>
        <w:t xml:space="preserve">2.3.  O cartão deverá ter as funcionalidades de vale alimentação e de antecipação de crédito para aquisição de produtos nos estabelecimentos da rede comercial credenciada. </w:t>
      </w:r>
    </w:p>
    <w:p w:rsidR="003B091B" w:rsidRDefault="003B091B" w:rsidP="003B091B">
      <w:pPr>
        <w:widowControl w:val="0"/>
        <w:autoSpaceDE w:val="0"/>
        <w:autoSpaceDN w:val="0"/>
        <w:adjustRightInd w:val="0"/>
        <w:ind w:left="262" w:right="669"/>
        <w:jc w:val="both"/>
        <w:rPr>
          <w:rFonts w:ascii="Arial" w:hAnsi="Arial" w:cs="Arial"/>
          <w:sz w:val="22"/>
          <w:szCs w:val="22"/>
        </w:rPr>
      </w:pPr>
    </w:p>
    <w:p w:rsidR="003B091B" w:rsidRDefault="003B091B" w:rsidP="003B091B">
      <w:pPr>
        <w:widowControl w:val="0"/>
        <w:autoSpaceDE w:val="0"/>
        <w:autoSpaceDN w:val="0"/>
        <w:adjustRightInd w:val="0"/>
        <w:ind w:right="-1"/>
        <w:jc w:val="both"/>
        <w:rPr>
          <w:rFonts w:ascii="Arial" w:hAnsi="Arial" w:cs="Arial"/>
          <w:b/>
          <w:bCs/>
          <w:sz w:val="22"/>
          <w:szCs w:val="22"/>
        </w:rPr>
      </w:pPr>
      <w:r>
        <w:rPr>
          <w:rFonts w:ascii="Arial" w:hAnsi="Arial" w:cs="Arial"/>
          <w:b/>
          <w:bCs/>
          <w:sz w:val="22"/>
          <w:szCs w:val="22"/>
        </w:rPr>
        <w:t>3</w:t>
      </w:r>
      <w:r w:rsidRPr="00DA2A30">
        <w:rPr>
          <w:rFonts w:ascii="Arial" w:hAnsi="Arial" w:cs="Arial"/>
          <w:b/>
          <w:bCs/>
          <w:sz w:val="22"/>
          <w:szCs w:val="22"/>
        </w:rPr>
        <w:t xml:space="preserve">. </w:t>
      </w:r>
      <w:r>
        <w:rPr>
          <w:rFonts w:ascii="Arial" w:hAnsi="Arial" w:cs="Arial"/>
          <w:b/>
          <w:bCs/>
          <w:sz w:val="22"/>
          <w:szCs w:val="22"/>
        </w:rPr>
        <w:t xml:space="preserve">DA PRESTAÇÃO DOS SERVIÇOS </w:t>
      </w:r>
    </w:p>
    <w:p w:rsidR="003B091B" w:rsidRDefault="003B091B" w:rsidP="003B091B">
      <w:pPr>
        <w:widowControl w:val="0"/>
        <w:autoSpaceDE w:val="0"/>
        <w:autoSpaceDN w:val="0"/>
        <w:adjustRightInd w:val="0"/>
        <w:ind w:right="-1"/>
        <w:jc w:val="both"/>
        <w:rPr>
          <w:rFonts w:ascii="Arial" w:hAnsi="Arial" w:cs="Arial"/>
          <w:b/>
          <w:bCs/>
          <w:sz w:val="22"/>
          <w:szCs w:val="22"/>
        </w:rPr>
      </w:pPr>
    </w:p>
    <w:p w:rsidR="003B091B" w:rsidRPr="00DA2A30" w:rsidRDefault="003B091B" w:rsidP="003B091B">
      <w:pPr>
        <w:widowControl w:val="0"/>
        <w:autoSpaceDE w:val="0"/>
        <w:autoSpaceDN w:val="0"/>
        <w:adjustRightInd w:val="0"/>
        <w:ind w:right="-1"/>
        <w:jc w:val="both"/>
        <w:rPr>
          <w:rFonts w:ascii="Arial" w:hAnsi="Arial" w:cs="Arial"/>
          <w:sz w:val="22"/>
          <w:szCs w:val="22"/>
        </w:rPr>
      </w:pPr>
      <w:r>
        <w:rPr>
          <w:rFonts w:ascii="Arial" w:hAnsi="Arial" w:cs="Arial"/>
          <w:sz w:val="22"/>
          <w:szCs w:val="22"/>
        </w:rPr>
        <w:t xml:space="preserve">3.1. A Prestação dos serviços se dará de forma continuada através do fornecimento do vale alimentação e de </w:t>
      </w:r>
      <w:r w:rsidRPr="00BE13C5">
        <w:rPr>
          <w:rFonts w:ascii="Arial" w:hAnsi="Arial" w:cs="Arial"/>
          <w:sz w:val="22"/>
          <w:szCs w:val="22"/>
        </w:rPr>
        <w:t>antecipação de crédito</w:t>
      </w:r>
      <w:r>
        <w:rPr>
          <w:rFonts w:ascii="Arial" w:hAnsi="Arial" w:cs="Arial"/>
          <w:sz w:val="22"/>
          <w:szCs w:val="22"/>
        </w:rPr>
        <w:t xml:space="preserve"> por meio </w:t>
      </w:r>
      <w:r w:rsidRPr="00DA2A30">
        <w:rPr>
          <w:rFonts w:ascii="Arial" w:hAnsi="Arial" w:cs="Arial"/>
          <w:spacing w:val="-2"/>
          <w:sz w:val="22"/>
          <w:szCs w:val="22"/>
        </w:rPr>
        <w:t>d</w:t>
      </w:r>
      <w:r w:rsidRPr="00DA2A30">
        <w:rPr>
          <w:rFonts w:ascii="Arial" w:hAnsi="Arial" w:cs="Arial"/>
          <w:sz w:val="22"/>
          <w:szCs w:val="22"/>
        </w:rPr>
        <w:t xml:space="preserve">e </w:t>
      </w:r>
      <w:r>
        <w:rPr>
          <w:rFonts w:ascii="Arial" w:hAnsi="Arial" w:cs="Arial"/>
          <w:sz w:val="22"/>
          <w:szCs w:val="22"/>
        </w:rPr>
        <w:t xml:space="preserve">cartão magnético para aquisição de produtos nos estabelecimentos da rede comercial credenciada para os servidores públicos do Município de Pouso Alegre/MG.  </w:t>
      </w:r>
    </w:p>
    <w:p w:rsidR="003B091B" w:rsidRDefault="003B091B" w:rsidP="003B091B">
      <w:pPr>
        <w:widowControl w:val="0"/>
        <w:autoSpaceDE w:val="0"/>
        <w:autoSpaceDN w:val="0"/>
        <w:adjustRightInd w:val="0"/>
        <w:ind w:right="-1"/>
        <w:jc w:val="both"/>
        <w:rPr>
          <w:rFonts w:ascii="Arial" w:hAnsi="Arial" w:cs="Arial"/>
          <w:b/>
          <w:bCs/>
          <w:sz w:val="22"/>
          <w:szCs w:val="22"/>
        </w:rPr>
      </w:pPr>
    </w:p>
    <w:p w:rsidR="003B091B" w:rsidRDefault="003B091B" w:rsidP="003B091B">
      <w:pPr>
        <w:widowControl w:val="0"/>
        <w:autoSpaceDE w:val="0"/>
        <w:autoSpaceDN w:val="0"/>
        <w:adjustRightInd w:val="0"/>
        <w:ind w:right="-1"/>
        <w:jc w:val="both"/>
        <w:rPr>
          <w:rFonts w:ascii="Arial" w:hAnsi="Arial" w:cs="Arial"/>
          <w:b/>
          <w:bCs/>
          <w:sz w:val="22"/>
          <w:szCs w:val="22"/>
        </w:rPr>
      </w:pPr>
      <w:r>
        <w:rPr>
          <w:rFonts w:ascii="Arial" w:hAnsi="Arial" w:cs="Arial"/>
          <w:b/>
          <w:bCs/>
          <w:sz w:val="22"/>
          <w:szCs w:val="22"/>
        </w:rPr>
        <w:t>4</w:t>
      </w:r>
      <w:r w:rsidRPr="00DA2A30">
        <w:rPr>
          <w:rFonts w:ascii="Arial" w:hAnsi="Arial" w:cs="Arial"/>
          <w:b/>
          <w:bCs/>
          <w:sz w:val="22"/>
          <w:szCs w:val="22"/>
        </w:rPr>
        <w:t xml:space="preserve">. </w:t>
      </w:r>
      <w:r>
        <w:rPr>
          <w:rFonts w:ascii="Arial" w:hAnsi="Arial" w:cs="Arial"/>
          <w:b/>
          <w:bCs/>
          <w:sz w:val="22"/>
          <w:szCs w:val="22"/>
        </w:rPr>
        <w:t>DO VALORE ESTIMADO</w:t>
      </w:r>
    </w:p>
    <w:p w:rsidR="003B091B" w:rsidRDefault="003B091B" w:rsidP="003B091B">
      <w:pPr>
        <w:widowControl w:val="0"/>
        <w:autoSpaceDE w:val="0"/>
        <w:autoSpaceDN w:val="0"/>
        <w:adjustRightInd w:val="0"/>
        <w:ind w:right="-1"/>
        <w:jc w:val="both"/>
        <w:rPr>
          <w:rFonts w:ascii="Arial" w:hAnsi="Arial" w:cs="Arial"/>
          <w:b/>
          <w:bCs/>
          <w:sz w:val="22"/>
          <w:szCs w:val="22"/>
        </w:rPr>
      </w:pPr>
    </w:p>
    <w:p w:rsidR="003B091B" w:rsidRDefault="003B091B" w:rsidP="003B091B">
      <w:pPr>
        <w:widowControl w:val="0"/>
        <w:autoSpaceDE w:val="0"/>
        <w:autoSpaceDN w:val="0"/>
        <w:adjustRightInd w:val="0"/>
        <w:ind w:right="-1"/>
        <w:jc w:val="both"/>
        <w:rPr>
          <w:rFonts w:ascii="Arial" w:hAnsi="Arial" w:cs="Arial"/>
          <w:b/>
          <w:bCs/>
          <w:sz w:val="22"/>
          <w:szCs w:val="22"/>
        </w:rPr>
      </w:pPr>
      <w:r>
        <w:rPr>
          <w:rFonts w:ascii="Arial" w:hAnsi="Arial" w:cs="Arial"/>
          <w:bCs/>
          <w:sz w:val="22"/>
          <w:szCs w:val="22"/>
        </w:rPr>
        <w:t xml:space="preserve">4.1. O valor estimado do contrato para 12 (doze) meses será de </w:t>
      </w:r>
      <w:r w:rsidRPr="007D1939">
        <w:rPr>
          <w:rFonts w:ascii="Arial" w:hAnsi="Arial" w:cs="Arial"/>
          <w:bCs/>
          <w:sz w:val="22"/>
          <w:szCs w:val="22"/>
        </w:rPr>
        <w:t>R$ 1</w:t>
      </w:r>
      <w:r w:rsidR="007D1939" w:rsidRPr="007D1939">
        <w:rPr>
          <w:rFonts w:ascii="Arial" w:hAnsi="Arial" w:cs="Arial"/>
          <w:bCs/>
          <w:sz w:val="22"/>
          <w:szCs w:val="22"/>
        </w:rPr>
        <w:t>8</w:t>
      </w:r>
      <w:r w:rsidRPr="007D1939">
        <w:rPr>
          <w:rFonts w:ascii="Arial" w:hAnsi="Arial" w:cs="Arial"/>
          <w:bCs/>
          <w:sz w:val="22"/>
          <w:szCs w:val="22"/>
        </w:rPr>
        <w:t>.</w:t>
      </w:r>
      <w:r w:rsidR="007D1939" w:rsidRPr="007D1939">
        <w:rPr>
          <w:rFonts w:ascii="Arial" w:hAnsi="Arial" w:cs="Arial"/>
          <w:bCs/>
          <w:sz w:val="22"/>
          <w:szCs w:val="22"/>
        </w:rPr>
        <w:t>200</w:t>
      </w:r>
      <w:r w:rsidRPr="007D1939">
        <w:rPr>
          <w:rFonts w:ascii="Arial" w:hAnsi="Arial" w:cs="Arial"/>
          <w:bCs/>
          <w:sz w:val="22"/>
          <w:szCs w:val="22"/>
        </w:rPr>
        <w:t>.</w:t>
      </w:r>
      <w:r w:rsidR="007D1939" w:rsidRPr="007D1939">
        <w:rPr>
          <w:rFonts w:ascii="Arial" w:hAnsi="Arial" w:cs="Arial"/>
          <w:bCs/>
          <w:sz w:val="22"/>
          <w:szCs w:val="22"/>
        </w:rPr>
        <w:t>400</w:t>
      </w:r>
      <w:r w:rsidRPr="007D1939">
        <w:rPr>
          <w:rFonts w:ascii="Arial" w:hAnsi="Arial" w:cs="Arial"/>
          <w:bCs/>
          <w:sz w:val="22"/>
          <w:szCs w:val="22"/>
        </w:rPr>
        <w:t>,00 (</w:t>
      </w:r>
      <w:r w:rsidR="007D1939" w:rsidRPr="007D1939">
        <w:rPr>
          <w:rFonts w:ascii="Arial" w:hAnsi="Arial" w:cs="Arial"/>
          <w:bCs/>
          <w:sz w:val="22"/>
          <w:szCs w:val="22"/>
        </w:rPr>
        <w:t>dezoito milhões duzentos mil e quatrocentos reais</w:t>
      </w:r>
      <w:r w:rsidRPr="007D1939">
        <w:rPr>
          <w:rFonts w:ascii="Arial" w:hAnsi="Arial" w:cs="Arial"/>
          <w:bCs/>
          <w:sz w:val="22"/>
          <w:szCs w:val="22"/>
        </w:rPr>
        <w:t>).</w:t>
      </w:r>
      <w:r>
        <w:rPr>
          <w:rFonts w:ascii="Arial" w:hAnsi="Arial" w:cs="Arial"/>
          <w:bCs/>
          <w:sz w:val="22"/>
          <w:szCs w:val="22"/>
        </w:rPr>
        <w:t xml:space="preserve"> </w:t>
      </w:r>
      <w:r>
        <w:rPr>
          <w:rFonts w:ascii="Arial" w:hAnsi="Arial" w:cs="Arial"/>
          <w:b/>
          <w:bCs/>
          <w:sz w:val="22"/>
          <w:szCs w:val="22"/>
        </w:rPr>
        <w:t xml:space="preserve"> </w:t>
      </w:r>
    </w:p>
    <w:p w:rsidR="003B091B" w:rsidRDefault="003B091B" w:rsidP="003B091B">
      <w:pPr>
        <w:widowControl w:val="0"/>
        <w:autoSpaceDE w:val="0"/>
        <w:autoSpaceDN w:val="0"/>
        <w:adjustRightInd w:val="0"/>
        <w:ind w:right="-1"/>
        <w:jc w:val="both"/>
        <w:rPr>
          <w:rFonts w:ascii="Arial" w:hAnsi="Arial" w:cs="Arial"/>
          <w:b/>
          <w:bCs/>
          <w:sz w:val="22"/>
          <w:szCs w:val="22"/>
        </w:rPr>
      </w:pPr>
    </w:p>
    <w:p w:rsidR="003B091B" w:rsidRDefault="003B091B" w:rsidP="003B091B">
      <w:pPr>
        <w:widowControl w:val="0"/>
        <w:autoSpaceDE w:val="0"/>
        <w:autoSpaceDN w:val="0"/>
        <w:adjustRightInd w:val="0"/>
        <w:ind w:right="-1"/>
        <w:jc w:val="both"/>
        <w:rPr>
          <w:rFonts w:ascii="Arial" w:hAnsi="Arial" w:cs="Arial"/>
          <w:b/>
          <w:bCs/>
          <w:sz w:val="22"/>
          <w:szCs w:val="22"/>
        </w:rPr>
      </w:pPr>
      <w:r>
        <w:rPr>
          <w:rFonts w:ascii="Arial" w:hAnsi="Arial" w:cs="Arial"/>
          <w:b/>
          <w:bCs/>
          <w:sz w:val="22"/>
          <w:szCs w:val="22"/>
        </w:rPr>
        <w:t>5</w:t>
      </w:r>
      <w:r w:rsidRPr="00DA2A30">
        <w:rPr>
          <w:rFonts w:ascii="Arial" w:hAnsi="Arial" w:cs="Arial"/>
          <w:b/>
          <w:bCs/>
          <w:sz w:val="22"/>
          <w:szCs w:val="22"/>
        </w:rPr>
        <w:t xml:space="preserve">. </w:t>
      </w:r>
      <w:r>
        <w:rPr>
          <w:rFonts w:ascii="Arial" w:hAnsi="Arial" w:cs="Arial"/>
          <w:b/>
          <w:bCs/>
          <w:sz w:val="22"/>
          <w:szCs w:val="22"/>
        </w:rPr>
        <w:t>DA TAXA DE ADMINISTRAÇÃO</w:t>
      </w:r>
    </w:p>
    <w:p w:rsidR="003B091B" w:rsidRDefault="003B091B" w:rsidP="003B091B">
      <w:pPr>
        <w:widowControl w:val="0"/>
        <w:autoSpaceDE w:val="0"/>
        <w:autoSpaceDN w:val="0"/>
        <w:adjustRightInd w:val="0"/>
        <w:ind w:right="-1"/>
        <w:jc w:val="both"/>
        <w:rPr>
          <w:rFonts w:ascii="Arial" w:hAnsi="Arial" w:cs="Arial"/>
          <w:b/>
          <w:bCs/>
          <w:sz w:val="22"/>
          <w:szCs w:val="22"/>
        </w:rPr>
      </w:pPr>
    </w:p>
    <w:p w:rsidR="003B091B" w:rsidRDefault="003B091B" w:rsidP="003B091B">
      <w:pPr>
        <w:widowControl w:val="0"/>
        <w:autoSpaceDE w:val="0"/>
        <w:autoSpaceDN w:val="0"/>
        <w:adjustRightInd w:val="0"/>
        <w:ind w:right="-1"/>
        <w:jc w:val="both"/>
        <w:rPr>
          <w:rFonts w:ascii="Arial" w:hAnsi="Arial" w:cs="Arial"/>
          <w:bCs/>
          <w:sz w:val="22"/>
          <w:szCs w:val="22"/>
        </w:rPr>
      </w:pPr>
      <w:r>
        <w:rPr>
          <w:rFonts w:ascii="Arial" w:hAnsi="Arial" w:cs="Arial"/>
          <w:bCs/>
          <w:sz w:val="22"/>
          <w:szCs w:val="22"/>
        </w:rPr>
        <w:t>5.1. A Taxa de Administração para a Prefeitura, referente a cada unidade d</w:t>
      </w:r>
      <w:r w:rsidR="00BD67E8">
        <w:rPr>
          <w:rFonts w:ascii="Arial" w:hAnsi="Arial" w:cs="Arial"/>
          <w:bCs/>
          <w:sz w:val="22"/>
          <w:szCs w:val="22"/>
        </w:rPr>
        <w:t>o</w:t>
      </w:r>
      <w:r>
        <w:rPr>
          <w:rFonts w:ascii="Arial" w:hAnsi="Arial" w:cs="Arial"/>
          <w:bCs/>
          <w:sz w:val="22"/>
          <w:szCs w:val="22"/>
        </w:rPr>
        <w:t xml:space="preserve"> cartão, expressa em percentual (%) com até dois dígitos após a vírgula, será de 0% (zero por cento),</w:t>
      </w:r>
      <w:r w:rsidR="00BD67E8">
        <w:rPr>
          <w:rFonts w:ascii="Arial" w:hAnsi="Arial" w:cs="Arial"/>
          <w:bCs/>
          <w:sz w:val="22"/>
          <w:szCs w:val="22"/>
        </w:rPr>
        <w:t xml:space="preserve"> sendo permitido desconto (taxa negativa)</w:t>
      </w:r>
      <w:r>
        <w:rPr>
          <w:rFonts w:ascii="Arial" w:hAnsi="Arial" w:cs="Arial"/>
          <w:bCs/>
          <w:sz w:val="22"/>
          <w:szCs w:val="22"/>
        </w:rPr>
        <w:t xml:space="preserve">, incluído todos os impostos, seguros, taxas, contribuições sociais e quaisquer outras despesas relacionadas com o objeto. </w:t>
      </w:r>
    </w:p>
    <w:p w:rsidR="003B091B" w:rsidRDefault="003B091B" w:rsidP="003B091B">
      <w:pPr>
        <w:widowControl w:val="0"/>
        <w:autoSpaceDE w:val="0"/>
        <w:autoSpaceDN w:val="0"/>
        <w:adjustRightInd w:val="0"/>
        <w:ind w:right="-1"/>
        <w:jc w:val="both"/>
        <w:rPr>
          <w:rFonts w:ascii="Arial" w:hAnsi="Arial" w:cs="Arial"/>
          <w:bCs/>
          <w:sz w:val="22"/>
          <w:szCs w:val="22"/>
        </w:rPr>
      </w:pPr>
    </w:p>
    <w:p w:rsidR="003B091B" w:rsidRDefault="003B091B" w:rsidP="003B091B">
      <w:pPr>
        <w:jc w:val="both"/>
        <w:rPr>
          <w:rFonts w:ascii="Arial" w:hAnsi="Arial" w:cs="Arial"/>
          <w:sz w:val="22"/>
          <w:szCs w:val="22"/>
        </w:rPr>
      </w:pPr>
      <w:r>
        <w:rPr>
          <w:rFonts w:ascii="Arial" w:hAnsi="Arial" w:cs="Arial"/>
          <w:sz w:val="22"/>
          <w:szCs w:val="22"/>
        </w:rPr>
        <w:t xml:space="preserve">5.2. </w:t>
      </w:r>
      <w:r w:rsidRPr="0076618F">
        <w:rPr>
          <w:rFonts w:ascii="Arial" w:hAnsi="Arial" w:cs="Arial"/>
          <w:sz w:val="22"/>
          <w:szCs w:val="22"/>
        </w:rPr>
        <w:t>O preço</w:t>
      </w:r>
      <w:r>
        <w:rPr>
          <w:rFonts w:ascii="Arial" w:hAnsi="Arial" w:cs="Arial"/>
          <w:sz w:val="22"/>
          <w:szCs w:val="22"/>
        </w:rPr>
        <w:t xml:space="preserve"> (menor taxa administrativa) </w:t>
      </w:r>
      <w:r w:rsidRPr="0076618F">
        <w:rPr>
          <w:rFonts w:ascii="Arial" w:hAnsi="Arial" w:cs="Arial"/>
          <w:sz w:val="22"/>
          <w:szCs w:val="22"/>
        </w:rPr>
        <w:t>será o ofertado pela licitante vencedora.</w:t>
      </w:r>
    </w:p>
    <w:p w:rsidR="003B091B" w:rsidRDefault="003B091B" w:rsidP="003B091B">
      <w:pPr>
        <w:widowControl w:val="0"/>
        <w:autoSpaceDE w:val="0"/>
        <w:autoSpaceDN w:val="0"/>
        <w:adjustRightInd w:val="0"/>
        <w:ind w:right="-1"/>
        <w:jc w:val="both"/>
        <w:rPr>
          <w:rFonts w:ascii="Arial" w:hAnsi="Arial" w:cs="Arial"/>
          <w:bCs/>
          <w:sz w:val="22"/>
          <w:szCs w:val="22"/>
        </w:rPr>
      </w:pPr>
    </w:p>
    <w:p w:rsidR="008234AB" w:rsidRDefault="008234AB">
      <w:pPr>
        <w:spacing w:after="200" w:line="276" w:lineRule="auto"/>
        <w:rPr>
          <w:rFonts w:ascii="Arial" w:hAnsi="Arial" w:cs="Arial"/>
          <w:b/>
          <w:bCs/>
          <w:sz w:val="22"/>
          <w:szCs w:val="22"/>
        </w:rPr>
      </w:pPr>
      <w:r>
        <w:rPr>
          <w:rFonts w:ascii="Arial" w:hAnsi="Arial" w:cs="Arial"/>
          <w:b/>
          <w:bCs/>
          <w:sz w:val="22"/>
          <w:szCs w:val="22"/>
        </w:rPr>
        <w:br w:type="page"/>
      </w:r>
    </w:p>
    <w:p w:rsidR="003B091B" w:rsidRPr="00DA2A30" w:rsidRDefault="003B091B" w:rsidP="003B091B">
      <w:pPr>
        <w:widowControl w:val="0"/>
        <w:autoSpaceDE w:val="0"/>
        <w:autoSpaceDN w:val="0"/>
        <w:adjustRightInd w:val="0"/>
        <w:ind w:right="-1"/>
        <w:jc w:val="both"/>
        <w:rPr>
          <w:rFonts w:ascii="Arial" w:hAnsi="Arial" w:cs="Arial"/>
          <w:sz w:val="22"/>
          <w:szCs w:val="22"/>
        </w:rPr>
      </w:pPr>
      <w:r>
        <w:rPr>
          <w:rFonts w:ascii="Arial" w:hAnsi="Arial" w:cs="Arial"/>
          <w:b/>
          <w:bCs/>
          <w:sz w:val="22"/>
          <w:szCs w:val="22"/>
        </w:rPr>
        <w:lastRenderedPageBreak/>
        <w:t>6</w:t>
      </w:r>
      <w:r w:rsidRPr="00DA2A30">
        <w:rPr>
          <w:rFonts w:ascii="Arial" w:hAnsi="Arial" w:cs="Arial"/>
          <w:b/>
          <w:bCs/>
          <w:sz w:val="22"/>
          <w:szCs w:val="22"/>
        </w:rPr>
        <w:t xml:space="preserve">. </w:t>
      </w:r>
      <w:r>
        <w:rPr>
          <w:rFonts w:ascii="Arial" w:hAnsi="Arial" w:cs="Arial"/>
          <w:b/>
          <w:bCs/>
          <w:sz w:val="22"/>
          <w:szCs w:val="22"/>
        </w:rPr>
        <w:t>DAS OBRIGAÇÕES DA EMPRESA CONTRATADA</w:t>
      </w:r>
    </w:p>
    <w:p w:rsidR="003B091B" w:rsidRDefault="003B091B" w:rsidP="003B091B">
      <w:pPr>
        <w:widowControl w:val="0"/>
        <w:autoSpaceDE w:val="0"/>
        <w:autoSpaceDN w:val="0"/>
        <w:adjustRightInd w:val="0"/>
        <w:ind w:left="262" w:right="669"/>
        <w:jc w:val="both"/>
        <w:rPr>
          <w:rFonts w:ascii="Arial" w:hAnsi="Arial" w:cs="Arial"/>
          <w:sz w:val="22"/>
          <w:szCs w:val="22"/>
        </w:rPr>
      </w:pPr>
    </w:p>
    <w:p w:rsidR="003B091B" w:rsidRDefault="003B091B" w:rsidP="003B091B">
      <w:pPr>
        <w:widowControl w:val="0"/>
        <w:autoSpaceDE w:val="0"/>
        <w:autoSpaceDN w:val="0"/>
        <w:adjustRightInd w:val="0"/>
        <w:ind w:right="-1"/>
        <w:jc w:val="both"/>
        <w:rPr>
          <w:rFonts w:ascii="Arial" w:hAnsi="Arial" w:cs="Arial"/>
          <w:bCs/>
          <w:sz w:val="22"/>
          <w:szCs w:val="22"/>
        </w:rPr>
      </w:pPr>
      <w:r>
        <w:rPr>
          <w:rFonts w:ascii="Arial" w:hAnsi="Arial" w:cs="Arial"/>
          <w:bCs/>
          <w:sz w:val="22"/>
          <w:szCs w:val="22"/>
        </w:rPr>
        <w:t>6.1. A empresa contratada deverá entregar os cartões no prazo máximo de 30 (trinta) dias, após a assinatura do contrato na secretaria de Gestão de Pessoas da Prefeitura Municipal de Pouso Alegre/MG, sito á Rua Dos Carijós, 45, Centro.</w:t>
      </w:r>
    </w:p>
    <w:p w:rsidR="003B091B" w:rsidRDefault="003B091B" w:rsidP="003B091B">
      <w:pPr>
        <w:widowControl w:val="0"/>
        <w:autoSpaceDE w:val="0"/>
        <w:autoSpaceDN w:val="0"/>
        <w:adjustRightInd w:val="0"/>
        <w:ind w:left="262" w:right="668"/>
        <w:jc w:val="both"/>
        <w:rPr>
          <w:rFonts w:ascii="Arial" w:hAnsi="Arial" w:cs="Arial"/>
          <w:bCs/>
          <w:sz w:val="22"/>
          <w:szCs w:val="22"/>
        </w:rPr>
      </w:pPr>
    </w:p>
    <w:p w:rsidR="003B091B" w:rsidRDefault="003B091B" w:rsidP="003B091B">
      <w:pPr>
        <w:widowControl w:val="0"/>
        <w:autoSpaceDE w:val="0"/>
        <w:autoSpaceDN w:val="0"/>
        <w:adjustRightInd w:val="0"/>
        <w:ind w:right="-1"/>
        <w:jc w:val="both"/>
        <w:rPr>
          <w:rFonts w:ascii="Arial" w:hAnsi="Arial" w:cs="Arial"/>
          <w:sz w:val="22"/>
          <w:szCs w:val="22"/>
        </w:rPr>
      </w:pPr>
      <w:r>
        <w:rPr>
          <w:rFonts w:ascii="Arial" w:hAnsi="Arial" w:cs="Arial"/>
          <w:bCs/>
          <w:sz w:val="22"/>
          <w:szCs w:val="22"/>
        </w:rPr>
        <w:t xml:space="preserve">6.2. </w:t>
      </w:r>
      <w:r w:rsidRPr="00DA2A30">
        <w:rPr>
          <w:rFonts w:ascii="Arial" w:hAnsi="Arial" w:cs="Arial"/>
          <w:spacing w:val="-1"/>
          <w:sz w:val="22"/>
          <w:szCs w:val="22"/>
        </w:rPr>
        <w:t>O</w:t>
      </w:r>
      <w:r w:rsidRPr="00DA2A30">
        <w:rPr>
          <w:rFonts w:ascii="Arial" w:hAnsi="Arial" w:cs="Arial"/>
          <w:sz w:val="22"/>
          <w:szCs w:val="22"/>
        </w:rPr>
        <w:t>s</w:t>
      </w:r>
      <w:r w:rsidRPr="00DA2A30">
        <w:rPr>
          <w:rFonts w:ascii="Arial" w:hAnsi="Arial" w:cs="Arial"/>
          <w:spacing w:val="5"/>
          <w:sz w:val="22"/>
          <w:szCs w:val="22"/>
        </w:rPr>
        <w:t xml:space="preserve"> </w:t>
      </w:r>
      <w:r w:rsidRPr="00DA2A30">
        <w:rPr>
          <w:rFonts w:ascii="Arial" w:hAnsi="Arial" w:cs="Arial"/>
          <w:spacing w:val="-2"/>
          <w:sz w:val="22"/>
          <w:szCs w:val="22"/>
        </w:rPr>
        <w:t>c</w:t>
      </w:r>
      <w:r w:rsidRPr="00DA2A30">
        <w:rPr>
          <w:rFonts w:ascii="Arial" w:hAnsi="Arial" w:cs="Arial"/>
          <w:sz w:val="22"/>
          <w:szCs w:val="22"/>
        </w:rPr>
        <w:t>a</w:t>
      </w:r>
      <w:r w:rsidRPr="00DA2A30">
        <w:rPr>
          <w:rFonts w:ascii="Arial" w:hAnsi="Arial" w:cs="Arial"/>
          <w:spacing w:val="-1"/>
          <w:sz w:val="22"/>
          <w:szCs w:val="22"/>
        </w:rPr>
        <w:t>r</w:t>
      </w:r>
      <w:r w:rsidRPr="00DA2A30">
        <w:rPr>
          <w:rFonts w:ascii="Arial" w:hAnsi="Arial" w:cs="Arial"/>
          <w:spacing w:val="1"/>
          <w:sz w:val="22"/>
          <w:szCs w:val="22"/>
        </w:rPr>
        <w:t>t</w:t>
      </w:r>
      <w:r w:rsidRPr="00DA2A30">
        <w:rPr>
          <w:rFonts w:ascii="Arial" w:hAnsi="Arial" w:cs="Arial"/>
          <w:sz w:val="22"/>
          <w:szCs w:val="22"/>
        </w:rPr>
        <w:t>ões</w:t>
      </w:r>
      <w:r w:rsidRPr="00DA2A30">
        <w:rPr>
          <w:rFonts w:ascii="Arial" w:hAnsi="Arial" w:cs="Arial"/>
          <w:spacing w:val="2"/>
          <w:sz w:val="22"/>
          <w:szCs w:val="22"/>
        </w:rPr>
        <w:t xml:space="preserve"> </w:t>
      </w:r>
      <w:r w:rsidRPr="00DA2A30">
        <w:rPr>
          <w:rFonts w:ascii="Arial" w:hAnsi="Arial" w:cs="Arial"/>
          <w:sz w:val="22"/>
          <w:szCs w:val="22"/>
        </w:rPr>
        <w:t>de</w:t>
      </w:r>
      <w:r w:rsidRPr="00DA2A30">
        <w:rPr>
          <w:rFonts w:ascii="Arial" w:hAnsi="Arial" w:cs="Arial"/>
          <w:spacing w:val="-2"/>
          <w:sz w:val="22"/>
          <w:szCs w:val="22"/>
        </w:rPr>
        <w:t>v</w:t>
      </w:r>
      <w:r w:rsidRPr="00DA2A30">
        <w:rPr>
          <w:rFonts w:ascii="Arial" w:hAnsi="Arial" w:cs="Arial"/>
          <w:sz w:val="22"/>
          <w:szCs w:val="22"/>
        </w:rPr>
        <w:t>e</w:t>
      </w:r>
      <w:r w:rsidRPr="00DA2A30">
        <w:rPr>
          <w:rFonts w:ascii="Arial" w:hAnsi="Arial" w:cs="Arial"/>
          <w:spacing w:val="1"/>
          <w:sz w:val="22"/>
          <w:szCs w:val="22"/>
        </w:rPr>
        <w:t>r</w:t>
      </w:r>
      <w:r w:rsidRPr="00DA2A30">
        <w:rPr>
          <w:rFonts w:ascii="Arial" w:hAnsi="Arial" w:cs="Arial"/>
          <w:spacing w:val="-2"/>
          <w:sz w:val="22"/>
          <w:szCs w:val="22"/>
        </w:rPr>
        <w:t>ã</w:t>
      </w:r>
      <w:r w:rsidRPr="00DA2A30">
        <w:rPr>
          <w:rFonts w:ascii="Arial" w:hAnsi="Arial" w:cs="Arial"/>
          <w:sz w:val="22"/>
          <w:szCs w:val="22"/>
        </w:rPr>
        <w:t>o</w:t>
      </w:r>
      <w:r w:rsidRPr="00DA2A30">
        <w:rPr>
          <w:rFonts w:ascii="Arial" w:hAnsi="Arial" w:cs="Arial"/>
          <w:spacing w:val="2"/>
          <w:sz w:val="22"/>
          <w:szCs w:val="22"/>
        </w:rPr>
        <w:t xml:space="preserve"> </w:t>
      </w:r>
      <w:r w:rsidRPr="00DA2A30">
        <w:rPr>
          <w:rFonts w:ascii="Arial" w:hAnsi="Arial" w:cs="Arial"/>
          <w:spacing w:val="1"/>
          <w:sz w:val="22"/>
          <w:szCs w:val="22"/>
        </w:rPr>
        <w:t>s</w:t>
      </w:r>
      <w:r w:rsidRPr="00DA2A30">
        <w:rPr>
          <w:rFonts w:ascii="Arial" w:hAnsi="Arial" w:cs="Arial"/>
          <w:sz w:val="22"/>
          <w:szCs w:val="22"/>
        </w:rPr>
        <w:t>er</w:t>
      </w:r>
      <w:r w:rsidRPr="00DA2A30">
        <w:rPr>
          <w:rFonts w:ascii="Arial" w:hAnsi="Arial" w:cs="Arial"/>
          <w:spacing w:val="3"/>
          <w:sz w:val="22"/>
          <w:szCs w:val="22"/>
        </w:rPr>
        <w:t xml:space="preserve"> </w:t>
      </w:r>
      <w:r w:rsidRPr="00DA2A30">
        <w:rPr>
          <w:rFonts w:ascii="Arial" w:hAnsi="Arial" w:cs="Arial"/>
          <w:sz w:val="22"/>
          <w:szCs w:val="22"/>
        </w:rPr>
        <w:t>en</w:t>
      </w:r>
      <w:r w:rsidRPr="00DA2A30">
        <w:rPr>
          <w:rFonts w:ascii="Arial" w:hAnsi="Arial" w:cs="Arial"/>
          <w:spacing w:val="-1"/>
          <w:sz w:val="22"/>
          <w:szCs w:val="22"/>
        </w:rPr>
        <w:t>t</w:t>
      </w:r>
      <w:r w:rsidRPr="00DA2A30">
        <w:rPr>
          <w:rFonts w:ascii="Arial" w:hAnsi="Arial" w:cs="Arial"/>
          <w:spacing w:val="1"/>
          <w:sz w:val="22"/>
          <w:szCs w:val="22"/>
        </w:rPr>
        <w:t>r</w:t>
      </w:r>
      <w:r w:rsidRPr="00DA2A30">
        <w:rPr>
          <w:rFonts w:ascii="Arial" w:hAnsi="Arial" w:cs="Arial"/>
          <w:sz w:val="22"/>
          <w:szCs w:val="22"/>
        </w:rPr>
        <w:t>e</w:t>
      </w:r>
      <w:r w:rsidRPr="00DA2A30">
        <w:rPr>
          <w:rFonts w:ascii="Arial" w:hAnsi="Arial" w:cs="Arial"/>
          <w:spacing w:val="-2"/>
          <w:sz w:val="22"/>
          <w:szCs w:val="22"/>
        </w:rPr>
        <w:t>g</w:t>
      </w:r>
      <w:r w:rsidRPr="00DA2A30">
        <w:rPr>
          <w:rFonts w:ascii="Arial" w:hAnsi="Arial" w:cs="Arial"/>
          <w:sz w:val="22"/>
          <w:szCs w:val="22"/>
        </w:rPr>
        <w:t>ues</w:t>
      </w:r>
      <w:r>
        <w:rPr>
          <w:rFonts w:ascii="Arial" w:hAnsi="Arial" w:cs="Arial"/>
          <w:spacing w:val="2"/>
          <w:sz w:val="22"/>
          <w:szCs w:val="22"/>
        </w:rPr>
        <w:t xml:space="preserve"> individualmente em envelope</w:t>
      </w:r>
      <w:r w:rsidRPr="00DA2A30">
        <w:rPr>
          <w:rFonts w:ascii="Arial" w:hAnsi="Arial" w:cs="Arial"/>
          <w:spacing w:val="2"/>
          <w:sz w:val="22"/>
          <w:szCs w:val="22"/>
        </w:rPr>
        <w:t xml:space="preserve"> </w:t>
      </w:r>
      <w:r w:rsidRPr="00DA2A30">
        <w:rPr>
          <w:rFonts w:ascii="Arial" w:hAnsi="Arial" w:cs="Arial"/>
          <w:spacing w:val="1"/>
          <w:sz w:val="22"/>
          <w:szCs w:val="22"/>
        </w:rPr>
        <w:t>l</w:t>
      </w:r>
      <w:r w:rsidRPr="00DA2A30">
        <w:rPr>
          <w:rFonts w:ascii="Arial" w:hAnsi="Arial" w:cs="Arial"/>
          <w:sz w:val="22"/>
          <w:szCs w:val="22"/>
        </w:rPr>
        <w:t>a</w:t>
      </w:r>
      <w:r w:rsidRPr="00DA2A30">
        <w:rPr>
          <w:rFonts w:ascii="Arial" w:hAnsi="Arial" w:cs="Arial"/>
          <w:spacing w:val="-2"/>
          <w:sz w:val="22"/>
          <w:szCs w:val="22"/>
        </w:rPr>
        <w:t>c</w:t>
      </w:r>
      <w:r w:rsidRPr="00DA2A30">
        <w:rPr>
          <w:rFonts w:ascii="Arial" w:hAnsi="Arial" w:cs="Arial"/>
          <w:spacing w:val="1"/>
          <w:sz w:val="22"/>
          <w:szCs w:val="22"/>
        </w:rPr>
        <w:t>r</w:t>
      </w:r>
      <w:r w:rsidRPr="00DA2A30">
        <w:rPr>
          <w:rFonts w:ascii="Arial" w:hAnsi="Arial" w:cs="Arial"/>
          <w:sz w:val="22"/>
          <w:szCs w:val="22"/>
        </w:rPr>
        <w:t>a</w:t>
      </w:r>
      <w:r w:rsidRPr="00DA2A30">
        <w:rPr>
          <w:rFonts w:ascii="Arial" w:hAnsi="Arial" w:cs="Arial"/>
          <w:spacing w:val="-2"/>
          <w:sz w:val="22"/>
          <w:szCs w:val="22"/>
        </w:rPr>
        <w:t>d</w:t>
      </w:r>
      <w:r w:rsidRPr="00DA2A30">
        <w:rPr>
          <w:rFonts w:ascii="Arial" w:hAnsi="Arial" w:cs="Arial"/>
          <w:sz w:val="22"/>
          <w:szCs w:val="22"/>
        </w:rPr>
        <w:t>o,</w:t>
      </w:r>
      <w:r w:rsidRPr="00DA2A30">
        <w:rPr>
          <w:rFonts w:ascii="Arial" w:hAnsi="Arial" w:cs="Arial"/>
          <w:spacing w:val="4"/>
          <w:sz w:val="22"/>
          <w:szCs w:val="22"/>
        </w:rPr>
        <w:t xml:space="preserve"> </w:t>
      </w:r>
      <w:r w:rsidRPr="00BE13C5">
        <w:rPr>
          <w:rFonts w:ascii="Arial" w:hAnsi="Arial" w:cs="Arial"/>
          <w:sz w:val="22"/>
          <w:szCs w:val="22"/>
        </w:rPr>
        <w:t xml:space="preserve">com </w:t>
      </w:r>
      <w:r w:rsidRPr="00BE13C5">
        <w:rPr>
          <w:rFonts w:ascii="Arial" w:hAnsi="Arial" w:cs="Arial"/>
          <w:spacing w:val="-4"/>
          <w:sz w:val="22"/>
          <w:szCs w:val="22"/>
        </w:rPr>
        <w:t xml:space="preserve">instruções </w:t>
      </w:r>
      <w:r w:rsidRPr="00BE13C5">
        <w:rPr>
          <w:rFonts w:ascii="Arial" w:hAnsi="Arial" w:cs="Arial"/>
          <w:spacing w:val="-2"/>
          <w:sz w:val="22"/>
          <w:szCs w:val="22"/>
        </w:rPr>
        <w:t>d</w:t>
      </w:r>
      <w:r w:rsidRPr="00BE13C5">
        <w:rPr>
          <w:rFonts w:ascii="Arial" w:hAnsi="Arial" w:cs="Arial"/>
          <w:sz w:val="22"/>
          <w:szCs w:val="22"/>
        </w:rPr>
        <w:t>e</w:t>
      </w:r>
      <w:r w:rsidRPr="00BE13C5">
        <w:rPr>
          <w:rFonts w:ascii="Arial" w:hAnsi="Arial" w:cs="Arial"/>
          <w:spacing w:val="4"/>
          <w:sz w:val="22"/>
          <w:szCs w:val="22"/>
        </w:rPr>
        <w:t xml:space="preserve"> </w:t>
      </w:r>
      <w:r w:rsidRPr="00BE13C5">
        <w:rPr>
          <w:rFonts w:ascii="Arial" w:hAnsi="Arial" w:cs="Arial"/>
          <w:spacing w:val="-2"/>
          <w:sz w:val="22"/>
          <w:szCs w:val="22"/>
        </w:rPr>
        <w:t>u</w:t>
      </w:r>
      <w:r w:rsidRPr="00BE13C5">
        <w:rPr>
          <w:rFonts w:ascii="Arial" w:hAnsi="Arial" w:cs="Arial"/>
          <w:spacing w:val="1"/>
          <w:sz w:val="22"/>
          <w:szCs w:val="22"/>
        </w:rPr>
        <w:t>t</w:t>
      </w:r>
      <w:r w:rsidRPr="00BE13C5">
        <w:rPr>
          <w:rFonts w:ascii="Arial" w:hAnsi="Arial" w:cs="Arial"/>
          <w:spacing w:val="-1"/>
          <w:sz w:val="22"/>
          <w:szCs w:val="22"/>
        </w:rPr>
        <w:t>i</w:t>
      </w:r>
      <w:r w:rsidRPr="00BE13C5">
        <w:rPr>
          <w:rFonts w:ascii="Arial" w:hAnsi="Arial" w:cs="Arial"/>
          <w:spacing w:val="1"/>
          <w:sz w:val="22"/>
          <w:szCs w:val="22"/>
        </w:rPr>
        <w:t>li</w:t>
      </w:r>
      <w:r w:rsidRPr="00BE13C5">
        <w:rPr>
          <w:rFonts w:ascii="Arial" w:hAnsi="Arial" w:cs="Arial"/>
          <w:spacing w:val="-2"/>
          <w:sz w:val="22"/>
          <w:szCs w:val="22"/>
        </w:rPr>
        <w:t>z</w:t>
      </w:r>
      <w:r w:rsidRPr="00BE13C5">
        <w:rPr>
          <w:rFonts w:ascii="Arial" w:hAnsi="Arial" w:cs="Arial"/>
          <w:sz w:val="22"/>
          <w:szCs w:val="22"/>
        </w:rPr>
        <w:t>a</w:t>
      </w:r>
      <w:r w:rsidRPr="00BE13C5">
        <w:rPr>
          <w:rFonts w:ascii="Arial" w:hAnsi="Arial" w:cs="Arial"/>
          <w:spacing w:val="-2"/>
          <w:sz w:val="22"/>
          <w:szCs w:val="22"/>
        </w:rPr>
        <w:t>ç</w:t>
      </w:r>
      <w:r w:rsidRPr="00BE13C5">
        <w:rPr>
          <w:rFonts w:ascii="Arial" w:hAnsi="Arial" w:cs="Arial"/>
          <w:sz w:val="22"/>
          <w:szCs w:val="22"/>
        </w:rPr>
        <w:t>ão</w:t>
      </w:r>
      <w:r>
        <w:rPr>
          <w:rFonts w:ascii="Arial" w:hAnsi="Arial" w:cs="Arial"/>
          <w:sz w:val="22"/>
          <w:szCs w:val="22"/>
        </w:rPr>
        <w:t xml:space="preserve">, </w:t>
      </w:r>
      <w:r>
        <w:rPr>
          <w:rFonts w:ascii="Arial" w:hAnsi="Arial" w:cs="Arial"/>
          <w:spacing w:val="4"/>
          <w:sz w:val="22"/>
          <w:szCs w:val="22"/>
        </w:rPr>
        <w:t xml:space="preserve">bloqueados, e o desbloqueio </w:t>
      </w:r>
      <w:r w:rsidRPr="00DA2A30">
        <w:rPr>
          <w:rFonts w:ascii="Arial" w:hAnsi="Arial" w:cs="Arial"/>
          <w:sz w:val="22"/>
          <w:szCs w:val="22"/>
        </w:rPr>
        <w:t>de</w:t>
      </w:r>
      <w:r w:rsidRPr="00DA2A30">
        <w:rPr>
          <w:rFonts w:ascii="Arial" w:hAnsi="Arial" w:cs="Arial"/>
          <w:spacing w:val="-2"/>
          <w:sz w:val="22"/>
          <w:szCs w:val="22"/>
        </w:rPr>
        <w:t>v</w:t>
      </w:r>
      <w:r w:rsidRPr="00DA2A30">
        <w:rPr>
          <w:rFonts w:ascii="Arial" w:hAnsi="Arial" w:cs="Arial"/>
          <w:sz w:val="22"/>
          <w:szCs w:val="22"/>
        </w:rPr>
        <w:t xml:space="preserve">e </w:t>
      </w:r>
      <w:r w:rsidRPr="00DA2A30">
        <w:rPr>
          <w:rFonts w:ascii="Arial" w:hAnsi="Arial" w:cs="Arial"/>
          <w:spacing w:val="1"/>
          <w:sz w:val="22"/>
          <w:szCs w:val="22"/>
        </w:rPr>
        <w:t>s</w:t>
      </w:r>
      <w:r w:rsidRPr="00DA2A30">
        <w:rPr>
          <w:rFonts w:ascii="Arial" w:hAnsi="Arial" w:cs="Arial"/>
          <w:sz w:val="22"/>
          <w:szCs w:val="22"/>
        </w:rPr>
        <w:t>er</w:t>
      </w:r>
      <w:r w:rsidRPr="00DA2A30">
        <w:rPr>
          <w:rFonts w:ascii="Arial" w:hAnsi="Arial" w:cs="Arial"/>
          <w:spacing w:val="1"/>
          <w:sz w:val="22"/>
          <w:szCs w:val="22"/>
        </w:rPr>
        <w:t xml:space="preserve"> f</w:t>
      </w:r>
      <w:r w:rsidRPr="00DA2A30">
        <w:rPr>
          <w:rFonts w:ascii="Arial" w:hAnsi="Arial" w:cs="Arial"/>
          <w:spacing w:val="-2"/>
          <w:sz w:val="22"/>
          <w:szCs w:val="22"/>
        </w:rPr>
        <w:t>e</w:t>
      </w:r>
      <w:r w:rsidRPr="00DA2A30">
        <w:rPr>
          <w:rFonts w:ascii="Arial" w:hAnsi="Arial" w:cs="Arial"/>
          <w:spacing w:val="1"/>
          <w:sz w:val="22"/>
          <w:szCs w:val="22"/>
        </w:rPr>
        <w:t>it</w:t>
      </w:r>
      <w:r w:rsidRPr="00DA2A30">
        <w:rPr>
          <w:rFonts w:ascii="Arial" w:hAnsi="Arial" w:cs="Arial"/>
          <w:sz w:val="22"/>
          <w:szCs w:val="22"/>
        </w:rPr>
        <w:t>o p</w:t>
      </w:r>
      <w:r w:rsidRPr="00DA2A30">
        <w:rPr>
          <w:rFonts w:ascii="Arial" w:hAnsi="Arial" w:cs="Arial"/>
          <w:spacing w:val="-2"/>
          <w:sz w:val="22"/>
          <w:szCs w:val="22"/>
        </w:rPr>
        <w:t>e</w:t>
      </w:r>
      <w:r w:rsidRPr="00DA2A30">
        <w:rPr>
          <w:rFonts w:ascii="Arial" w:hAnsi="Arial" w:cs="Arial"/>
          <w:spacing w:val="1"/>
          <w:sz w:val="22"/>
          <w:szCs w:val="22"/>
        </w:rPr>
        <w:t>l</w:t>
      </w:r>
      <w:r w:rsidRPr="00DA2A30">
        <w:rPr>
          <w:rFonts w:ascii="Arial" w:hAnsi="Arial" w:cs="Arial"/>
          <w:sz w:val="22"/>
          <w:szCs w:val="22"/>
        </w:rPr>
        <w:t>o</w:t>
      </w:r>
      <w:r w:rsidRPr="00DA2A30">
        <w:rPr>
          <w:rFonts w:ascii="Arial" w:hAnsi="Arial" w:cs="Arial"/>
          <w:spacing w:val="2"/>
          <w:sz w:val="22"/>
          <w:szCs w:val="22"/>
        </w:rPr>
        <w:t xml:space="preserve"> </w:t>
      </w:r>
      <w:r w:rsidRPr="00DA2A30">
        <w:rPr>
          <w:rFonts w:ascii="Arial" w:hAnsi="Arial" w:cs="Arial"/>
          <w:sz w:val="22"/>
          <w:szCs w:val="22"/>
        </w:rPr>
        <w:t>u</w:t>
      </w:r>
      <w:r w:rsidRPr="00DA2A30">
        <w:rPr>
          <w:rFonts w:ascii="Arial" w:hAnsi="Arial" w:cs="Arial"/>
          <w:spacing w:val="-2"/>
          <w:sz w:val="22"/>
          <w:szCs w:val="22"/>
        </w:rPr>
        <w:t>s</w:t>
      </w:r>
      <w:r w:rsidRPr="00DA2A30">
        <w:rPr>
          <w:rFonts w:ascii="Arial" w:hAnsi="Arial" w:cs="Arial"/>
          <w:sz w:val="22"/>
          <w:szCs w:val="22"/>
        </w:rPr>
        <w:t>uá</w:t>
      </w:r>
      <w:r w:rsidRPr="00DA2A30">
        <w:rPr>
          <w:rFonts w:ascii="Arial" w:hAnsi="Arial" w:cs="Arial"/>
          <w:spacing w:val="-1"/>
          <w:sz w:val="22"/>
          <w:szCs w:val="22"/>
        </w:rPr>
        <w:t>r</w:t>
      </w:r>
      <w:r w:rsidRPr="00DA2A30">
        <w:rPr>
          <w:rFonts w:ascii="Arial" w:hAnsi="Arial" w:cs="Arial"/>
          <w:spacing w:val="1"/>
          <w:sz w:val="22"/>
          <w:szCs w:val="22"/>
        </w:rPr>
        <w:t>i</w:t>
      </w:r>
      <w:r w:rsidRPr="00DA2A30">
        <w:rPr>
          <w:rFonts w:ascii="Arial" w:hAnsi="Arial" w:cs="Arial"/>
          <w:spacing w:val="-2"/>
          <w:sz w:val="22"/>
          <w:szCs w:val="22"/>
        </w:rPr>
        <w:t>o</w:t>
      </w:r>
      <w:r w:rsidRPr="00DA2A30">
        <w:rPr>
          <w:rFonts w:ascii="Arial" w:hAnsi="Arial" w:cs="Arial"/>
          <w:sz w:val="22"/>
          <w:szCs w:val="22"/>
        </w:rPr>
        <w:t>, a</w:t>
      </w:r>
      <w:r w:rsidRPr="00DA2A30">
        <w:rPr>
          <w:rFonts w:ascii="Arial" w:hAnsi="Arial" w:cs="Arial"/>
          <w:spacing w:val="1"/>
          <w:sz w:val="22"/>
          <w:szCs w:val="22"/>
        </w:rPr>
        <w:t>t</w:t>
      </w:r>
      <w:r w:rsidRPr="00DA2A30">
        <w:rPr>
          <w:rFonts w:ascii="Arial" w:hAnsi="Arial" w:cs="Arial"/>
          <w:spacing w:val="-1"/>
          <w:sz w:val="22"/>
          <w:szCs w:val="22"/>
        </w:rPr>
        <w:t>r</w:t>
      </w:r>
      <w:r w:rsidRPr="00DA2A30">
        <w:rPr>
          <w:rFonts w:ascii="Arial" w:hAnsi="Arial" w:cs="Arial"/>
          <w:sz w:val="22"/>
          <w:szCs w:val="22"/>
        </w:rPr>
        <w:t>a</w:t>
      </w:r>
      <w:r w:rsidRPr="00DA2A30">
        <w:rPr>
          <w:rFonts w:ascii="Arial" w:hAnsi="Arial" w:cs="Arial"/>
          <w:spacing w:val="-2"/>
          <w:sz w:val="22"/>
          <w:szCs w:val="22"/>
        </w:rPr>
        <w:t>v</w:t>
      </w:r>
      <w:r w:rsidRPr="00DA2A30">
        <w:rPr>
          <w:rFonts w:ascii="Arial" w:hAnsi="Arial" w:cs="Arial"/>
          <w:sz w:val="22"/>
          <w:szCs w:val="22"/>
        </w:rPr>
        <w:t>és</w:t>
      </w:r>
      <w:r w:rsidRPr="00DA2A30">
        <w:rPr>
          <w:rFonts w:ascii="Arial" w:hAnsi="Arial" w:cs="Arial"/>
          <w:spacing w:val="1"/>
          <w:sz w:val="22"/>
          <w:szCs w:val="22"/>
        </w:rPr>
        <w:t xml:space="preserve"> </w:t>
      </w:r>
      <w:r w:rsidRPr="00DA2A30">
        <w:rPr>
          <w:rFonts w:ascii="Arial" w:hAnsi="Arial" w:cs="Arial"/>
          <w:sz w:val="22"/>
          <w:szCs w:val="22"/>
        </w:rPr>
        <w:t>de</w:t>
      </w:r>
      <w:r w:rsidRPr="00DA2A30">
        <w:rPr>
          <w:rFonts w:ascii="Arial" w:hAnsi="Arial" w:cs="Arial"/>
          <w:spacing w:val="1"/>
          <w:sz w:val="22"/>
          <w:szCs w:val="22"/>
        </w:rPr>
        <w:t xml:space="preserve"> </w:t>
      </w:r>
      <w:r>
        <w:rPr>
          <w:rFonts w:ascii="Arial" w:hAnsi="Arial" w:cs="Arial"/>
          <w:spacing w:val="1"/>
          <w:sz w:val="22"/>
          <w:szCs w:val="22"/>
        </w:rPr>
        <w:t>c</w:t>
      </w:r>
      <w:r w:rsidRPr="00DA2A30">
        <w:rPr>
          <w:rFonts w:ascii="Arial" w:hAnsi="Arial" w:cs="Arial"/>
          <w:sz w:val="22"/>
          <w:szCs w:val="22"/>
        </w:rPr>
        <w:t>e</w:t>
      </w:r>
      <w:r w:rsidRPr="00DA2A30">
        <w:rPr>
          <w:rFonts w:ascii="Arial" w:hAnsi="Arial" w:cs="Arial"/>
          <w:spacing w:val="-2"/>
          <w:sz w:val="22"/>
          <w:szCs w:val="22"/>
        </w:rPr>
        <w:t>n</w:t>
      </w:r>
      <w:r w:rsidRPr="00DA2A30">
        <w:rPr>
          <w:rFonts w:ascii="Arial" w:hAnsi="Arial" w:cs="Arial"/>
          <w:spacing w:val="1"/>
          <w:sz w:val="22"/>
          <w:szCs w:val="22"/>
        </w:rPr>
        <w:t>t</w:t>
      </w:r>
      <w:r w:rsidRPr="00DA2A30">
        <w:rPr>
          <w:rFonts w:ascii="Arial" w:hAnsi="Arial" w:cs="Arial"/>
          <w:spacing w:val="-1"/>
          <w:sz w:val="22"/>
          <w:szCs w:val="22"/>
        </w:rPr>
        <w:t>r</w:t>
      </w:r>
      <w:r w:rsidRPr="00DA2A30">
        <w:rPr>
          <w:rFonts w:ascii="Arial" w:hAnsi="Arial" w:cs="Arial"/>
          <w:sz w:val="22"/>
          <w:szCs w:val="22"/>
        </w:rPr>
        <w:t>al</w:t>
      </w:r>
      <w:r w:rsidRPr="00DA2A30">
        <w:rPr>
          <w:rFonts w:ascii="Arial" w:hAnsi="Arial" w:cs="Arial"/>
          <w:spacing w:val="1"/>
          <w:sz w:val="22"/>
          <w:szCs w:val="22"/>
        </w:rPr>
        <w:t xml:space="preserve"> </w:t>
      </w:r>
      <w:r w:rsidRPr="00DA2A30">
        <w:rPr>
          <w:rFonts w:ascii="Arial" w:hAnsi="Arial" w:cs="Arial"/>
          <w:spacing w:val="-2"/>
          <w:sz w:val="22"/>
          <w:szCs w:val="22"/>
        </w:rPr>
        <w:t>d</w:t>
      </w:r>
      <w:r w:rsidRPr="00DA2A30">
        <w:rPr>
          <w:rFonts w:ascii="Arial" w:hAnsi="Arial" w:cs="Arial"/>
          <w:sz w:val="22"/>
          <w:szCs w:val="22"/>
        </w:rPr>
        <w:t>e</w:t>
      </w:r>
      <w:r w:rsidRPr="00DA2A30">
        <w:rPr>
          <w:rFonts w:ascii="Arial" w:hAnsi="Arial" w:cs="Arial"/>
          <w:spacing w:val="1"/>
          <w:sz w:val="22"/>
          <w:szCs w:val="22"/>
        </w:rPr>
        <w:t xml:space="preserve"> </w:t>
      </w:r>
      <w:r>
        <w:rPr>
          <w:rFonts w:ascii="Arial" w:hAnsi="Arial" w:cs="Arial"/>
          <w:spacing w:val="1"/>
          <w:sz w:val="22"/>
          <w:szCs w:val="22"/>
        </w:rPr>
        <w:t>a</w:t>
      </w:r>
      <w:r w:rsidRPr="00DA2A30">
        <w:rPr>
          <w:rFonts w:ascii="Arial" w:hAnsi="Arial" w:cs="Arial"/>
          <w:spacing w:val="-1"/>
          <w:sz w:val="22"/>
          <w:szCs w:val="22"/>
        </w:rPr>
        <w:t>t</w:t>
      </w:r>
      <w:r w:rsidRPr="00DA2A30">
        <w:rPr>
          <w:rFonts w:ascii="Arial" w:hAnsi="Arial" w:cs="Arial"/>
          <w:sz w:val="22"/>
          <w:szCs w:val="22"/>
        </w:rPr>
        <w:t>en</w:t>
      </w:r>
      <w:r w:rsidRPr="00DA2A30">
        <w:rPr>
          <w:rFonts w:ascii="Arial" w:hAnsi="Arial" w:cs="Arial"/>
          <w:spacing w:val="-2"/>
          <w:sz w:val="22"/>
          <w:szCs w:val="22"/>
        </w:rPr>
        <w:t>d</w:t>
      </w:r>
      <w:r w:rsidRPr="00DA2A30">
        <w:rPr>
          <w:rFonts w:ascii="Arial" w:hAnsi="Arial" w:cs="Arial"/>
          <w:spacing w:val="1"/>
          <w:sz w:val="22"/>
          <w:szCs w:val="22"/>
        </w:rPr>
        <w:t>i</w:t>
      </w:r>
      <w:r w:rsidRPr="00DA2A30">
        <w:rPr>
          <w:rFonts w:ascii="Arial" w:hAnsi="Arial" w:cs="Arial"/>
          <w:spacing w:val="-4"/>
          <w:sz w:val="22"/>
          <w:szCs w:val="22"/>
        </w:rPr>
        <w:t>m</w:t>
      </w:r>
      <w:r w:rsidRPr="00DA2A30">
        <w:rPr>
          <w:rFonts w:ascii="Arial" w:hAnsi="Arial" w:cs="Arial"/>
          <w:sz w:val="22"/>
          <w:szCs w:val="22"/>
        </w:rPr>
        <w:t>en</w:t>
      </w:r>
      <w:r w:rsidRPr="00DA2A30">
        <w:rPr>
          <w:rFonts w:ascii="Arial" w:hAnsi="Arial" w:cs="Arial"/>
          <w:spacing w:val="1"/>
          <w:sz w:val="22"/>
          <w:szCs w:val="22"/>
        </w:rPr>
        <w:t>t</w:t>
      </w:r>
      <w:r w:rsidRPr="00DA2A30">
        <w:rPr>
          <w:rFonts w:ascii="Arial" w:hAnsi="Arial" w:cs="Arial"/>
          <w:sz w:val="22"/>
          <w:szCs w:val="22"/>
        </w:rPr>
        <w:t>o.</w:t>
      </w:r>
    </w:p>
    <w:p w:rsidR="003B091B" w:rsidRDefault="003B091B" w:rsidP="003B091B">
      <w:pPr>
        <w:widowControl w:val="0"/>
        <w:autoSpaceDE w:val="0"/>
        <w:autoSpaceDN w:val="0"/>
        <w:adjustRightInd w:val="0"/>
        <w:ind w:left="262" w:right="668"/>
        <w:jc w:val="both"/>
        <w:rPr>
          <w:rFonts w:ascii="Arial" w:hAnsi="Arial" w:cs="Arial"/>
          <w:sz w:val="22"/>
          <w:szCs w:val="22"/>
        </w:rPr>
      </w:pPr>
    </w:p>
    <w:p w:rsidR="003B091B" w:rsidRDefault="003B091B" w:rsidP="003B091B">
      <w:pPr>
        <w:widowControl w:val="0"/>
        <w:autoSpaceDE w:val="0"/>
        <w:autoSpaceDN w:val="0"/>
        <w:adjustRightInd w:val="0"/>
        <w:ind w:right="-1"/>
        <w:jc w:val="both"/>
        <w:rPr>
          <w:rFonts w:ascii="Arial" w:hAnsi="Arial" w:cs="Arial"/>
          <w:sz w:val="22"/>
          <w:szCs w:val="22"/>
        </w:rPr>
      </w:pPr>
      <w:r>
        <w:rPr>
          <w:rFonts w:ascii="Arial" w:hAnsi="Arial" w:cs="Arial"/>
          <w:sz w:val="22"/>
          <w:szCs w:val="22"/>
        </w:rPr>
        <w:t>6.3. A empresa contratada deverá dispor de meio eletrônicos e/ou telefônicos para consulta de saldo e extratos.</w:t>
      </w:r>
    </w:p>
    <w:p w:rsidR="003B091B" w:rsidRDefault="003B091B" w:rsidP="003B091B">
      <w:pPr>
        <w:widowControl w:val="0"/>
        <w:autoSpaceDE w:val="0"/>
        <w:autoSpaceDN w:val="0"/>
        <w:adjustRightInd w:val="0"/>
        <w:ind w:left="262" w:right="668"/>
        <w:jc w:val="both"/>
        <w:rPr>
          <w:rFonts w:ascii="Arial" w:hAnsi="Arial" w:cs="Arial"/>
          <w:sz w:val="22"/>
          <w:szCs w:val="22"/>
        </w:rPr>
      </w:pPr>
    </w:p>
    <w:p w:rsidR="003B091B" w:rsidRDefault="003B091B" w:rsidP="003B091B">
      <w:pPr>
        <w:widowControl w:val="0"/>
        <w:autoSpaceDE w:val="0"/>
        <w:autoSpaceDN w:val="0"/>
        <w:adjustRightInd w:val="0"/>
        <w:ind w:right="-1"/>
        <w:jc w:val="both"/>
        <w:rPr>
          <w:rFonts w:ascii="Arial" w:hAnsi="Arial" w:cs="Arial"/>
          <w:sz w:val="22"/>
          <w:szCs w:val="22"/>
        </w:rPr>
      </w:pPr>
      <w:r>
        <w:rPr>
          <w:rFonts w:ascii="Arial" w:hAnsi="Arial" w:cs="Arial"/>
          <w:sz w:val="22"/>
          <w:szCs w:val="22"/>
        </w:rPr>
        <w:t xml:space="preserve">6.4. A empresa contratada deverá creditar os valores relativos ao vale alimentação e mensalmente até último dia de cada mês. Na funcionalidade </w:t>
      </w:r>
      <w:r w:rsidRPr="00BE13C5">
        <w:rPr>
          <w:rFonts w:ascii="Arial" w:hAnsi="Arial" w:cs="Arial"/>
          <w:sz w:val="22"/>
          <w:szCs w:val="22"/>
        </w:rPr>
        <w:t>antecipação de crédito a empresa contratada deverá creditar 25% (vinte e cinco por cento) do vencim</w:t>
      </w:r>
      <w:r>
        <w:rPr>
          <w:rFonts w:ascii="Arial" w:hAnsi="Arial" w:cs="Arial"/>
          <w:sz w:val="22"/>
          <w:szCs w:val="22"/>
        </w:rPr>
        <w:t xml:space="preserve">ento base do servidor público, até do décimo sexto dia de cada mês.  </w:t>
      </w:r>
    </w:p>
    <w:p w:rsidR="003B091B" w:rsidRDefault="003B091B" w:rsidP="003B091B">
      <w:pPr>
        <w:widowControl w:val="0"/>
        <w:autoSpaceDE w:val="0"/>
        <w:autoSpaceDN w:val="0"/>
        <w:adjustRightInd w:val="0"/>
        <w:ind w:left="262" w:right="668"/>
        <w:jc w:val="both"/>
        <w:rPr>
          <w:rFonts w:ascii="Arial" w:hAnsi="Arial" w:cs="Arial"/>
          <w:sz w:val="22"/>
          <w:szCs w:val="22"/>
        </w:rPr>
      </w:pPr>
    </w:p>
    <w:p w:rsidR="00B423CB" w:rsidRDefault="004776DE" w:rsidP="004776DE">
      <w:pPr>
        <w:jc w:val="both"/>
        <w:rPr>
          <w:rFonts w:ascii="Arial" w:hAnsi="Arial"/>
          <w:sz w:val="22"/>
        </w:rPr>
      </w:pPr>
      <w:r>
        <w:rPr>
          <w:rFonts w:ascii="Arial" w:hAnsi="Arial"/>
          <w:sz w:val="22"/>
        </w:rPr>
        <w:t xml:space="preserve">6.5. A empresa </w:t>
      </w:r>
      <w:r w:rsidR="00B423CB">
        <w:rPr>
          <w:rFonts w:ascii="Arial" w:hAnsi="Arial"/>
          <w:sz w:val="22"/>
        </w:rPr>
        <w:t xml:space="preserve">declarada vencedora </w:t>
      </w:r>
      <w:r>
        <w:rPr>
          <w:rFonts w:ascii="Arial" w:hAnsi="Arial"/>
          <w:sz w:val="22"/>
        </w:rPr>
        <w:t xml:space="preserve">terá </w:t>
      </w:r>
      <w:r w:rsidR="00B423CB">
        <w:rPr>
          <w:rFonts w:ascii="Arial" w:hAnsi="Arial"/>
          <w:sz w:val="22"/>
        </w:rPr>
        <w:t xml:space="preserve">o prazo </w:t>
      </w:r>
      <w:r>
        <w:rPr>
          <w:rFonts w:ascii="Arial" w:hAnsi="Arial"/>
          <w:sz w:val="22"/>
        </w:rPr>
        <w:t>de</w:t>
      </w:r>
      <w:r w:rsidR="00B423CB">
        <w:rPr>
          <w:rFonts w:ascii="Arial" w:hAnsi="Arial"/>
          <w:sz w:val="22"/>
        </w:rPr>
        <w:t xml:space="preserve"> até </w:t>
      </w:r>
      <w:r w:rsidR="00F315EE">
        <w:rPr>
          <w:rFonts w:ascii="Arial" w:hAnsi="Arial"/>
          <w:sz w:val="22"/>
        </w:rPr>
        <w:t>30</w:t>
      </w:r>
      <w:r w:rsidRPr="00791804">
        <w:rPr>
          <w:rFonts w:ascii="Arial" w:hAnsi="Arial"/>
          <w:sz w:val="22"/>
        </w:rPr>
        <w:t xml:space="preserve"> (</w:t>
      </w:r>
      <w:r w:rsidR="00F315EE">
        <w:rPr>
          <w:rFonts w:ascii="Arial" w:hAnsi="Arial"/>
          <w:sz w:val="22"/>
        </w:rPr>
        <w:t>trinta</w:t>
      </w:r>
      <w:r w:rsidRPr="00791804">
        <w:rPr>
          <w:rFonts w:ascii="Arial" w:hAnsi="Arial"/>
          <w:sz w:val="22"/>
        </w:rPr>
        <w:t>) dias</w:t>
      </w:r>
      <w:r>
        <w:rPr>
          <w:rFonts w:ascii="Arial" w:hAnsi="Arial"/>
          <w:sz w:val="22"/>
        </w:rPr>
        <w:t>,</w:t>
      </w:r>
      <w:r w:rsidR="00B423CB">
        <w:rPr>
          <w:rFonts w:ascii="Arial" w:hAnsi="Arial"/>
          <w:sz w:val="22"/>
        </w:rPr>
        <w:t xml:space="preserve"> para apresentar a rede credenciada de estabelecimentos comerciais para a formalização do contrato, sob pena de não assinatura do mesmo. </w:t>
      </w:r>
    </w:p>
    <w:p w:rsidR="00B423CB" w:rsidRDefault="00B423CB" w:rsidP="004776DE">
      <w:pPr>
        <w:jc w:val="both"/>
        <w:rPr>
          <w:rFonts w:ascii="Arial" w:hAnsi="Arial"/>
          <w:sz w:val="22"/>
        </w:rPr>
      </w:pPr>
    </w:p>
    <w:p w:rsidR="004776DE" w:rsidRDefault="00B423CB" w:rsidP="004776DE">
      <w:pPr>
        <w:jc w:val="both"/>
        <w:rPr>
          <w:rFonts w:ascii="Arial" w:hAnsi="Arial"/>
          <w:b/>
          <w:color w:val="FF0000"/>
          <w:sz w:val="22"/>
        </w:rPr>
      </w:pPr>
      <w:r>
        <w:rPr>
          <w:rFonts w:ascii="Arial" w:hAnsi="Arial"/>
          <w:sz w:val="22"/>
        </w:rPr>
        <w:t xml:space="preserve">A rede credenciada de estabelecimentos deverá contar com no mínimo </w:t>
      </w:r>
      <w:r w:rsidR="004776DE" w:rsidRPr="00B423CB">
        <w:rPr>
          <w:rFonts w:ascii="Arial" w:hAnsi="Arial"/>
          <w:sz w:val="22"/>
        </w:rPr>
        <w:t xml:space="preserve">01 (um) supermercado </w:t>
      </w:r>
      <w:r w:rsidR="008F61C9" w:rsidRPr="00B423CB">
        <w:rPr>
          <w:rFonts w:ascii="Arial" w:hAnsi="Arial"/>
          <w:sz w:val="22"/>
        </w:rPr>
        <w:t xml:space="preserve">em cada cidade </w:t>
      </w:r>
      <w:r w:rsidR="004776DE" w:rsidRPr="00B423CB">
        <w:rPr>
          <w:rFonts w:ascii="Arial" w:hAnsi="Arial"/>
          <w:sz w:val="22"/>
        </w:rPr>
        <w:t>circunvizinha</w:t>
      </w:r>
      <w:r w:rsidR="008A6B8F" w:rsidRPr="00B423CB">
        <w:rPr>
          <w:rFonts w:ascii="Arial" w:hAnsi="Arial"/>
          <w:sz w:val="22"/>
        </w:rPr>
        <w:t>, a saber</w:t>
      </w:r>
      <w:r w:rsidR="008F61C9" w:rsidRPr="00B423CB">
        <w:rPr>
          <w:rFonts w:ascii="Arial" w:hAnsi="Arial"/>
          <w:sz w:val="22"/>
        </w:rPr>
        <w:t>:</w:t>
      </w:r>
      <w:r w:rsidR="004776DE">
        <w:rPr>
          <w:rFonts w:ascii="Arial" w:hAnsi="Arial"/>
          <w:sz w:val="22"/>
        </w:rPr>
        <w:t xml:space="preserve"> </w:t>
      </w:r>
      <w:proofErr w:type="spellStart"/>
      <w:r w:rsidR="004776DE">
        <w:rPr>
          <w:rFonts w:ascii="Arial" w:hAnsi="Arial"/>
          <w:sz w:val="22"/>
        </w:rPr>
        <w:t>Congonhal</w:t>
      </w:r>
      <w:proofErr w:type="spellEnd"/>
      <w:r w:rsidR="002C3AA4">
        <w:rPr>
          <w:rFonts w:ascii="Arial" w:hAnsi="Arial"/>
          <w:sz w:val="22"/>
        </w:rPr>
        <w:t>/MG</w:t>
      </w:r>
      <w:r w:rsidR="004776DE">
        <w:rPr>
          <w:rFonts w:ascii="Arial" w:hAnsi="Arial"/>
          <w:sz w:val="22"/>
        </w:rPr>
        <w:t>, Estiva</w:t>
      </w:r>
      <w:r w:rsidR="002C3AA4">
        <w:rPr>
          <w:rFonts w:ascii="Arial" w:hAnsi="Arial"/>
          <w:sz w:val="22"/>
        </w:rPr>
        <w:t>/MG</w:t>
      </w:r>
      <w:r w:rsidR="004776DE">
        <w:rPr>
          <w:rFonts w:ascii="Arial" w:hAnsi="Arial"/>
          <w:sz w:val="22"/>
        </w:rPr>
        <w:t>, Silvanópolis</w:t>
      </w:r>
      <w:r w:rsidR="002C3AA4">
        <w:rPr>
          <w:rFonts w:ascii="Arial" w:hAnsi="Arial"/>
          <w:sz w:val="22"/>
        </w:rPr>
        <w:t>/MG</w:t>
      </w:r>
      <w:r w:rsidR="004776DE">
        <w:rPr>
          <w:rFonts w:ascii="Arial" w:hAnsi="Arial"/>
          <w:sz w:val="22"/>
        </w:rPr>
        <w:t>, Itajubá</w:t>
      </w:r>
      <w:r w:rsidR="002C3AA4">
        <w:rPr>
          <w:rFonts w:ascii="Arial" w:hAnsi="Arial"/>
          <w:sz w:val="22"/>
        </w:rPr>
        <w:t>/MG</w:t>
      </w:r>
      <w:r w:rsidR="004776DE">
        <w:rPr>
          <w:rFonts w:ascii="Arial" w:hAnsi="Arial"/>
          <w:sz w:val="22"/>
        </w:rPr>
        <w:t>, Espírito Santo do Dourado</w:t>
      </w:r>
      <w:r w:rsidR="002C3AA4">
        <w:rPr>
          <w:rFonts w:ascii="Arial" w:hAnsi="Arial"/>
          <w:sz w:val="22"/>
        </w:rPr>
        <w:t>/MG</w:t>
      </w:r>
      <w:r w:rsidR="004776DE">
        <w:rPr>
          <w:rFonts w:ascii="Arial" w:hAnsi="Arial"/>
          <w:sz w:val="22"/>
        </w:rPr>
        <w:t xml:space="preserve">, </w:t>
      </w:r>
      <w:proofErr w:type="spellStart"/>
      <w:r w:rsidR="004776DE">
        <w:rPr>
          <w:rFonts w:ascii="Arial" w:hAnsi="Arial"/>
          <w:sz w:val="22"/>
        </w:rPr>
        <w:t>Careaçu</w:t>
      </w:r>
      <w:proofErr w:type="spellEnd"/>
      <w:r w:rsidR="002C3AA4">
        <w:rPr>
          <w:rFonts w:ascii="Arial" w:hAnsi="Arial"/>
          <w:sz w:val="22"/>
        </w:rPr>
        <w:t>/MG</w:t>
      </w:r>
      <w:r w:rsidR="004776DE">
        <w:rPr>
          <w:rFonts w:ascii="Arial" w:hAnsi="Arial"/>
          <w:sz w:val="22"/>
        </w:rPr>
        <w:t>, Cambuí</w:t>
      </w:r>
      <w:r w:rsidR="002C3AA4">
        <w:rPr>
          <w:rFonts w:ascii="Arial" w:hAnsi="Arial"/>
          <w:sz w:val="22"/>
        </w:rPr>
        <w:t>/MG</w:t>
      </w:r>
      <w:r w:rsidR="004776DE">
        <w:rPr>
          <w:rFonts w:ascii="Arial" w:hAnsi="Arial"/>
          <w:sz w:val="22"/>
        </w:rPr>
        <w:t>, São da João Mata</w:t>
      </w:r>
      <w:r w:rsidR="002C3AA4">
        <w:rPr>
          <w:rFonts w:ascii="Arial" w:hAnsi="Arial"/>
          <w:sz w:val="22"/>
        </w:rPr>
        <w:t>/MG</w:t>
      </w:r>
      <w:r w:rsidR="004776DE">
        <w:rPr>
          <w:rFonts w:ascii="Arial" w:hAnsi="Arial"/>
          <w:sz w:val="22"/>
        </w:rPr>
        <w:t>, Conceição dos Ouros</w:t>
      </w:r>
      <w:r w:rsidR="002C3AA4">
        <w:rPr>
          <w:rFonts w:ascii="Arial" w:hAnsi="Arial"/>
          <w:sz w:val="22"/>
        </w:rPr>
        <w:t>/MG</w:t>
      </w:r>
      <w:r w:rsidR="004776DE">
        <w:rPr>
          <w:rFonts w:ascii="Arial" w:hAnsi="Arial"/>
          <w:sz w:val="22"/>
        </w:rPr>
        <w:t>, Cachoeira de Minas</w:t>
      </w:r>
      <w:r w:rsidR="002C3AA4">
        <w:rPr>
          <w:rFonts w:ascii="Arial" w:hAnsi="Arial"/>
          <w:sz w:val="22"/>
        </w:rPr>
        <w:t>/MG</w:t>
      </w:r>
      <w:r w:rsidR="004776DE">
        <w:rPr>
          <w:rFonts w:ascii="Arial" w:hAnsi="Arial"/>
          <w:sz w:val="22"/>
        </w:rPr>
        <w:t>, São Sebastião da Bela Vista</w:t>
      </w:r>
      <w:r w:rsidR="002C3AA4">
        <w:rPr>
          <w:rFonts w:ascii="Arial" w:hAnsi="Arial"/>
          <w:sz w:val="22"/>
        </w:rPr>
        <w:t>/MG</w:t>
      </w:r>
      <w:r w:rsidR="004776DE">
        <w:rPr>
          <w:rFonts w:ascii="Arial" w:hAnsi="Arial"/>
          <w:sz w:val="22"/>
        </w:rPr>
        <w:t xml:space="preserve">, onde residem servidores públicos </w:t>
      </w:r>
      <w:r w:rsidR="004776DE" w:rsidRPr="0075409E">
        <w:rPr>
          <w:rFonts w:ascii="Arial" w:hAnsi="Arial"/>
          <w:sz w:val="22"/>
        </w:rPr>
        <w:t>ativos e inativos</w:t>
      </w:r>
      <w:r w:rsidR="004776DE">
        <w:rPr>
          <w:rFonts w:ascii="Arial" w:hAnsi="Arial"/>
          <w:color w:val="00FF00"/>
          <w:sz w:val="22"/>
        </w:rPr>
        <w:t xml:space="preserve"> </w:t>
      </w:r>
      <w:r w:rsidR="004776DE">
        <w:rPr>
          <w:rFonts w:ascii="Arial" w:hAnsi="Arial"/>
          <w:sz w:val="22"/>
        </w:rPr>
        <w:t>da Prefeitura de Pouso Alegre/MG.</w:t>
      </w:r>
    </w:p>
    <w:p w:rsidR="004776DE" w:rsidRDefault="004776DE" w:rsidP="004776DE">
      <w:pPr>
        <w:jc w:val="both"/>
        <w:rPr>
          <w:rFonts w:ascii="Arial" w:hAnsi="Arial"/>
          <w:sz w:val="22"/>
        </w:rPr>
      </w:pPr>
    </w:p>
    <w:p w:rsidR="004776DE" w:rsidRDefault="004776DE" w:rsidP="004776DE">
      <w:pPr>
        <w:jc w:val="both"/>
        <w:rPr>
          <w:rFonts w:ascii="Arial" w:hAnsi="Arial"/>
          <w:sz w:val="22"/>
        </w:rPr>
      </w:pPr>
      <w:r>
        <w:rPr>
          <w:rFonts w:ascii="Arial" w:hAnsi="Arial"/>
          <w:sz w:val="22"/>
        </w:rPr>
        <w:t xml:space="preserve">6.6. A empresa deverá credenciar </w:t>
      </w:r>
      <w:r w:rsidRPr="00B423CB">
        <w:rPr>
          <w:rFonts w:ascii="Arial" w:hAnsi="Arial"/>
          <w:sz w:val="22"/>
        </w:rPr>
        <w:t>no mínimo</w:t>
      </w:r>
      <w:r>
        <w:rPr>
          <w:rFonts w:ascii="Arial" w:hAnsi="Arial"/>
          <w:sz w:val="22"/>
        </w:rPr>
        <w:t xml:space="preserve"> os seguintes estabelecimentos comerciais na cidade de Pouso Alegre</w:t>
      </w:r>
      <w:r w:rsidR="002C3AA4">
        <w:rPr>
          <w:rFonts w:ascii="Arial" w:hAnsi="Arial"/>
          <w:sz w:val="22"/>
        </w:rPr>
        <w:t>:</w:t>
      </w:r>
    </w:p>
    <w:p w:rsidR="004776DE" w:rsidRDefault="004776DE" w:rsidP="004776DE">
      <w:pPr>
        <w:jc w:val="both"/>
        <w:rPr>
          <w:rFonts w:ascii="Arial" w:hAnsi="Arial"/>
          <w:sz w:val="22"/>
        </w:rPr>
      </w:pPr>
    </w:p>
    <w:p w:rsidR="004776DE" w:rsidRDefault="008F61C9" w:rsidP="004776DE">
      <w:pPr>
        <w:jc w:val="both"/>
        <w:rPr>
          <w:rFonts w:ascii="Arial" w:hAnsi="Arial"/>
          <w:sz w:val="22"/>
        </w:rPr>
      </w:pPr>
      <w:r>
        <w:rPr>
          <w:rFonts w:ascii="Arial" w:hAnsi="Arial"/>
          <w:sz w:val="22"/>
        </w:rPr>
        <w:t xml:space="preserve">6.6.1. </w:t>
      </w:r>
      <w:r w:rsidR="004776DE">
        <w:rPr>
          <w:rFonts w:ascii="Arial" w:hAnsi="Arial"/>
          <w:sz w:val="22"/>
        </w:rPr>
        <w:t>Para a funcionalidade vale alimentação:</w:t>
      </w:r>
      <w:r w:rsidR="002C3AA4">
        <w:rPr>
          <w:rFonts w:ascii="Arial" w:hAnsi="Arial"/>
          <w:sz w:val="22"/>
        </w:rPr>
        <w:t xml:space="preserve"> </w:t>
      </w:r>
      <w:r w:rsidR="004776DE">
        <w:rPr>
          <w:rFonts w:ascii="Arial" w:hAnsi="Arial"/>
          <w:sz w:val="22"/>
        </w:rPr>
        <w:t>0</w:t>
      </w:r>
      <w:r w:rsidR="00372E71">
        <w:rPr>
          <w:rFonts w:ascii="Arial" w:hAnsi="Arial"/>
          <w:sz w:val="22"/>
        </w:rPr>
        <w:t>3</w:t>
      </w:r>
      <w:r w:rsidR="004776DE">
        <w:rPr>
          <w:rFonts w:ascii="Arial" w:hAnsi="Arial"/>
          <w:sz w:val="22"/>
        </w:rPr>
        <w:t xml:space="preserve"> (</w:t>
      </w:r>
      <w:r w:rsidR="00372E71">
        <w:rPr>
          <w:rFonts w:ascii="Arial" w:hAnsi="Arial"/>
          <w:sz w:val="22"/>
        </w:rPr>
        <w:t>três</w:t>
      </w:r>
      <w:r w:rsidR="004776DE">
        <w:rPr>
          <w:rFonts w:ascii="Arial" w:hAnsi="Arial"/>
          <w:sz w:val="22"/>
        </w:rPr>
        <w:t>) supermercados, 03 (três) mercearias, 0</w:t>
      </w:r>
      <w:r w:rsidR="00372E71">
        <w:rPr>
          <w:rFonts w:ascii="Arial" w:hAnsi="Arial"/>
          <w:sz w:val="22"/>
        </w:rPr>
        <w:t>3</w:t>
      </w:r>
      <w:r w:rsidR="004776DE">
        <w:rPr>
          <w:rFonts w:ascii="Arial" w:hAnsi="Arial"/>
          <w:sz w:val="22"/>
        </w:rPr>
        <w:t xml:space="preserve"> (</w:t>
      </w:r>
      <w:r w:rsidR="00372E71">
        <w:rPr>
          <w:rFonts w:ascii="Arial" w:hAnsi="Arial"/>
          <w:sz w:val="22"/>
        </w:rPr>
        <w:t>três</w:t>
      </w:r>
      <w:r w:rsidR="004776DE">
        <w:rPr>
          <w:rFonts w:ascii="Arial" w:hAnsi="Arial"/>
          <w:sz w:val="22"/>
        </w:rPr>
        <w:t xml:space="preserve">) padarias, </w:t>
      </w:r>
      <w:r w:rsidR="00372E71">
        <w:rPr>
          <w:rFonts w:ascii="Arial" w:hAnsi="Arial"/>
          <w:sz w:val="22"/>
        </w:rPr>
        <w:t>15</w:t>
      </w:r>
      <w:r w:rsidR="004776DE">
        <w:rPr>
          <w:rFonts w:ascii="Arial" w:hAnsi="Arial"/>
          <w:sz w:val="22"/>
        </w:rPr>
        <w:t xml:space="preserve"> (</w:t>
      </w:r>
      <w:r w:rsidR="00372E71">
        <w:rPr>
          <w:rFonts w:ascii="Arial" w:hAnsi="Arial"/>
          <w:sz w:val="22"/>
        </w:rPr>
        <w:t>quinze</w:t>
      </w:r>
      <w:r w:rsidR="004776DE">
        <w:rPr>
          <w:rFonts w:ascii="Arial" w:hAnsi="Arial"/>
          <w:sz w:val="22"/>
        </w:rPr>
        <w:t>) restaurantes</w:t>
      </w:r>
      <w:r w:rsidR="00372E71">
        <w:rPr>
          <w:rFonts w:ascii="Arial" w:hAnsi="Arial"/>
          <w:sz w:val="22"/>
        </w:rPr>
        <w:t>, churrascarias e lanchonetes</w:t>
      </w:r>
      <w:r w:rsidR="004776DE">
        <w:rPr>
          <w:rFonts w:ascii="Arial" w:hAnsi="Arial"/>
          <w:sz w:val="22"/>
        </w:rPr>
        <w:t>.</w:t>
      </w:r>
    </w:p>
    <w:p w:rsidR="00B423CB" w:rsidRDefault="00B423CB" w:rsidP="004776DE">
      <w:pPr>
        <w:jc w:val="both"/>
        <w:rPr>
          <w:rFonts w:ascii="Arial" w:hAnsi="Arial"/>
          <w:sz w:val="22"/>
        </w:rPr>
      </w:pPr>
    </w:p>
    <w:p w:rsidR="00B423CB" w:rsidRPr="00B423CB" w:rsidRDefault="002A3FF0" w:rsidP="00B423CB">
      <w:pPr>
        <w:pStyle w:val="PargrafodaLista"/>
        <w:numPr>
          <w:ilvl w:val="0"/>
          <w:numId w:val="2"/>
        </w:numPr>
        <w:jc w:val="both"/>
        <w:rPr>
          <w:rFonts w:ascii="Arial" w:hAnsi="Arial"/>
          <w:sz w:val="22"/>
        </w:rPr>
      </w:pPr>
      <w:r>
        <w:rPr>
          <w:rFonts w:ascii="Arial" w:hAnsi="Arial"/>
          <w:sz w:val="22"/>
        </w:rPr>
        <w:t>S</w:t>
      </w:r>
      <w:r w:rsidR="00B423CB">
        <w:rPr>
          <w:rFonts w:ascii="Arial" w:hAnsi="Arial"/>
          <w:sz w:val="22"/>
        </w:rPr>
        <w:t>upermercado, conforme os parâmetros estabelecidos pela Associação Brasileira de Supermercados - ABRAS.</w:t>
      </w:r>
    </w:p>
    <w:p w:rsidR="004776DE" w:rsidRDefault="004776DE" w:rsidP="004776DE">
      <w:pPr>
        <w:jc w:val="both"/>
        <w:rPr>
          <w:rFonts w:ascii="Arial" w:hAnsi="Arial"/>
          <w:sz w:val="22"/>
        </w:rPr>
      </w:pPr>
    </w:p>
    <w:p w:rsidR="003B091B" w:rsidRDefault="008F61C9" w:rsidP="004776DE">
      <w:pPr>
        <w:widowControl w:val="0"/>
        <w:autoSpaceDE w:val="0"/>
        <w:autoSpaceDN w:val="0"/>
        <w:adjustRightInd w:val="0"/>
        <w:ind w:right="-1"/>
        <w:jc w:val="both"/>
        <w:rPr>
          <w:rFonts w:ascii="Arial" w:hAnsi="Arial"/>
          <w:sz w:val="22"/>
        </w:rPr>
      </w:pPr>
      <w:r>
        <w:rPr>
          <w:rFonts w:ascii="Arial" w:hAnsi="Arial"/>
          <w:sz w:val="22"/>
        </w:rPr>
        <w:t xml:space="preserve">6.6.2. </w:t>
      </w:r>
      <w:r w:rsidR="004776DE" w:rsidRPr="00EA70F0">
        <w:rPr>
          <w:rFonts w:ascii="Arial" w:hAnsi="Arial"/>
          <w:sz w:val="22"/>
        </w:rPr>
        <w:t>Para a funcionalidade de antecipação de crédito</w:t>
      </w:r>
      <w:r>
        <w:rPr>
          <w:rFonts w:ascii="Arial" w:hAnsi="Arial"/>
          <w:sz w:val="22"/>
        </w:rPr>
        <w:t>:</w:t>
      </w:r>
      <w:r w:rsidR="004776DE" w:rsidRPr="00EA70F0">
        <w:rPr>
          <w:rFonts w:ascii="Arial" w:hAnsi="Arial"/>
          <w:sz w:val="22"/>
        </w:rPr>
        <w:t xml:space="preserve"> </w:t>
      </w:r>
      <w:r>
        <w:rPr>
          <w:rFonts w:ascii="Arial" w:hAnsi="Arial"/>
          <w:sz w:val="22"/>
        </w:rPr>
        <w:t>A</w:t>
      </w:r>
      <w:r w:rsidR="004776DE" w:rsidRPr="00EA70F0">
        <w:rPr>
          <w:rFonts w:ascii="Arial" w:hAnsi="Arial"/>
          <w:sz w:val="22"/>
        </w:rPr>
        <w:t xml:space="preserve">lém da disponibilização dos estabelecimentos </w:t>
      </w:r>
      <w:r w:rsidR="004776DE" w:rsidRPr="00B423CB">
        <w:rPr>
          <w:rFonts w:ascii="Arial" w:hAnsi="Arial"/>
          <w:sz w:val="22"/>
        </w:rPr>
        <w:t>credenciados acima</w:t>
      </w:r>
      <w:r w:rsidRPr="00B423CB">
        <w:rPr>
          <w:rFonts w:ascii="Arial" w:hAnsi="Arial"/>
          <w:sz w:val="22"/>
        </w:rPr>
        <w:t xml:space="preserve"> (item 6.6.1.), a empresa contratada deverá credenciar</w:t>
      </w:r>
      <w:r w:rsidR="008A6B8F" w:rsidRPr="00B423CB">
        <w:rPr>
          <w:rFonts w:ascii="Arial" w:hAnsi="Arial"/>
          <w:sz w:val="22"/>
        </w:rPr>
        <w:t xml:space="preserve"> </w:t>
      </w:r>
      <w:r w:rsidRPr="00B423CB">
        <w:rPr>
          <w:rFonts w:ascii="Arial" w:hAnsi="Arial"/>
          <w:sz w:val="22"/>
        </w:rPr>
        <w:t>no mínimo</w:t>
      </w:r>
      <w:r>
        <w:rPr>
          <w:rFonts w:ascii="Arial" w:hAnsi="Arial"/>
          <w:sz w:val="22"/>
        </w:rPr>
        <w:t xml:space="preserve"> </w:t>
      </w:r>
      <w:r w:rsidR="004776DE" w:rsidRPr="00EA70F0">
        <w:rPr>
          <w:rFonts w:ascii="Arial" w:hAnsi="Arial"/>
          <w:sz w:val="22"/>
        </w:rPr>
        <w:t xml:space="preserve">03 (três) </w:t>
      </w:r>
      <w:r w:rsidR="00372E71">
        <w:rPr>
          <w:rFonts w:ascii="Arial" w:hAnsi="Arial"/>
          <w:sz w:val="22"/>
        </w:rPr>
        <w:t xml:space="preserve">distribuidores de gás, </w:t>
      </w:r>
      <w:r w:rsidR="004776DE" w:rsidRPr="00EA70F0">
        <w:rPr>
          <w:rFonts w:ascii="Arial" w:hAnsi="Arial"/>
          <w:sz w:val="22"/>
        </w:rPr>
        <w:t>03 (três)</w:t>
      </w:r>
      <w:r w:rsidR="00372E71">
        <w:rPr>
          <w:rFonts w:ascii="Arial" w:hAnsi="Arial"/>
          <w:sz w:val="22"/>
        </w:rPr>
        <w:t xml:space="preserve"> academias, 03 (três)</w:t>
      </w:r>
      <w:proofErr w:type="gramStart"/>
      <w:r w:rsidR="00372E71">
        <w:rPr>
          <w:rFonts w:ascii="Arial" w:hAnsi="Arial"/>
          <w:sz w:val="22"/>
        </w:rPr>
        <w:t xml:space="preserve">  </w:t>
      </w:r>
      <w:proofErr w:type="gramEnd"/>
      <w:r w:rsidR="00372E71">
        <w:rPr>
          <w:rFonts w:ascii="Arial" w:hAnsi="Arial"/>
          <w:sz w:val="22"/>
        </w:rPr>
        <w:t xml:space="preserve">auto escolas, (03) pizzarias, 03 (três) </w:t>
      </w:r>
      <w:r w:rsidR="004776DE" w:rsidRPr="00EA70F0">
        <w:rPr>
          <w:rFonts w:ascii="Arial" w:hAnsi="Arial"/>
          <w:sz w:val="22"/>
        </w:rPr>
        <w:t xml:space="preserve">sorveterias, </w:t>
      </w:r>
      <w:r w:rsidR="00372E71">
        <w:rPr>
          <w:rFonts w:ascii="Arial" w:hAnsi="Arial"/>
          <w:sz w:val="22"/>
        </w:rPr>
        <w:t>05 (cinco) farm</w:t>
      </w:r>
      <w:r w:rsidR="001651F8">
        <w:rPr>
          <w:rFonts w:ascii="Arial" w:hAnsi="Arial"/>
          <w:sz w:val="22"/>
        </w:rPr>
        <w:t>á</w:t>
      </w:r>
      <w:r w:rsidR="00372E71">
        <w:rPr>
          <w:rFonts w:ascii="Arial" w:hAnsi="Arial"/>
          <w:sz w:val="22"/>
        </w:rPr>
        <w:t xml:space="preserve">cias </w:t>
      </w:r>
      <w:r w:rsidR="001651F8">
        <w:rPr>
          <w:rFonts w:ascii="Arial" w:hAnsi="Arial"/>
          <w:sz w:val="22"/>
        </w:rPr>
        <w:t xml:space="preserve">e drogarias, 04 (quatro) postos de combustíveis, 03 (três) oficinas mecânicas, 04 (quatro) lojas autopeças, 03 (três) lojas de calçados, 03 (três) lojas de roupas masculinas, 05 (cinco) lojas de roupas femininas, 03 (três) lojas de roupas infantis, 03 (três) óticas, 03 (três) lojas de brinquedos, 03 (três) lojas de materiais de construção, 01 (um) ensino de idiomas, 03 (três) ensinos de informática, 03 (três) clínicas médicas, 04 (quatro salões de cabeleireiros) e 03 (três) laboratórios de análises clínicas.      </w:t>
      </w:r>
    </w:p>
    <w:p w:rsidR="00403217" w:rsidRDefault="00403217" w:rsidP="004776DE">
      <w:pPr>
        <w:widowControl w:val="0"/>
        <w:autoSpaceDE w:val="0"/>
        <w:autoSpaceDN w:val="0"/>
        <w:adjustRightInd w:val="0"/>
        <w:ind w:right="-1"/>
        <w:jc w:val="both"/>
        <w:rPr>
          <w:rFonts w:ascii="Arial" w:hAnsi="Arial"/>
          <w:sz w:val="22"/>
        </w:rPr>
      </w:pPr>
    </w:p>
    <w:p w:rsidR="003B091B" w:rsidRPr="00BE13C5" w:rsidRDefault="003B091B" w:rsidP="00403217">
      <w:pPr>
        <w:widowControl w:val="0"/>
        <w:autoSpaceDE w:val="0"/>
        <w:autoSpaceDN w:val="0"/>
        <w:adjustRightInd w:val="0"/>
        <w:ind w:right="-1"/>
        <w:jc w:val="both"/>
        <w:rPr>
          <w:rFonts w:ascii="Arial" w:hAnsi="Arial" w:cs="Arial"/>
          <w:sz w:val="22"/>
          <w:szCs w:val="22"/>
        </w:rPr>
      </w:pPr>
      <w:r>
        <w:rPr>
          <w:rFonts w:ascii="Arial" w:hAnsi="Arial" w:cs="Arial"/>
          <w:sz w:val="22"/>
          <w:szCs w:val="22"/>
        </w:rPr>
        <w:t>6</w:t>
      </w:r>
      <w:r w:rsidRPr="00BE13C5">
        <w:rPr>
          <w:rFonts w:ascii="Arial" w:hAnsi="Arial" w:cs="Arial"/>
          <w:sz w:val="22"/>
          <w:szCs w:val="22"/>
        </w:rPr>
        <w:t>.7. A empresa contratada deverá disponibilizar a relação dos estabelecimentos comerciais credenciados aos usuários.</w:t>
      </w:r>
    </w:p>
    <w:p w:rsidR="003B091B" w:rsidRPr="00BE13C5" w:rsidRDefault="003B091B" w:rsidP="003B091B">
      <w:pPr>
        <w:widowControl w:val="0"/>
        <w:autoSpaceDE w:val="0"/>
        <w:autoSpaceDN w:val="0"/>
        <w:adjustRightInd w:val="0"/>
        <w:ind w:left="262" w:right="668"/>
        <w:jc w:val="both"/>
        <w:rPr>
          <w:rFonts w:ascii="Arial" w:hAnsi="Arial" w:cs="Arial"/>
          <w:sz w:val="22"/>
          <w:szCs w:val="22"/>
        </w:rPr>
      </w:pPr>
    </w:p>
    <w:p w:rsidR="003B091B" w:rsidRPr="00BE13C5" w:rsidRDefault="003B091B" w:rsidP="003B091B">
      <w:pPr>
        <w:widowControl w:val="0"/>
        <w:autoSpaceDE w:val="0"/>
        <w:autoSpaceDN w:val="0"/>
        <w:adjustRightInd w:val="0"/>
        <w:ind w:right="-1"/>
        <w:jc w:val="both"/>
        <w:rPr>
          <w:rFonts w:ascii="Arial" w:hAnsi="Arial" w:cs="Arial"/>
          <w:sz w:val="22"/>
          <w:szCs w:val="22"/>
        </w:rPr>
      </w:pPr>
      <w:r>
        <w:rPr>
          <w:rFonts w:ascii="Arial" w:hAnsi="Arial" w:cs="Arial"/>
          <w:sz w:val="22"/>
          <w:szCs w:val="22"/>
        </w:rPr>
        <w:lastRenderedPageBreak/>
        <w:t>6</w:t>
      </w:r>
      <w:r w:rsidRPr="00BE13C5">
        <w:rPr>
          <w:rFonts w:ascii="Arial" w:hAnsi="Arial" w:cs="Arial"/>
          <w:sz w:val="22"/>
          <w:szCs w:val="22"/>
        </w:rPr>
        <w:t>.8. A empresa contratada deverá identificar os estabelecimentos comerciais credenciados, através de identificação visual localizada em fácil acesso ao usuário.</w:t>
      </w:r>
    </w:p>
    <w:p w:rsidR="004776DE" w:rsidRDefault="004776DE" w:rsidP="003B091B">
      <w:pPr>
        <w:widowControl w:val="0"/>
        <w:tabs>
          <w:tab w:val="left" w:pos="8505"/>
        </w:tabs>
        <w:autoSpaceDE w:val="0"/>
        <w:autoSpaceDN w:val="0"/>
        <w:adjustRightInd w:val="0"/>
        <w:ind w:right="-1"/>
        <w:jc w:val="both"/>
        <w:rPr>
          <w:rFonts w:ascii="Arial" w:hAnsi="Arial" w:cs="Arial"/>
          <w:sz w:val="22"/>
          <w:szCs w:val="22"/>
        </w:rPr>
      </w:pPr>
    </w:p>
    <w:p w:rsidR="003B091B" w:rsidRPr="00BE13C5" w:rsidRDefault="003B091B" w:rsidP="003B091B">
      <w:pPr>
        <w:widowControl w:val="0"/>
        <w:tabs>
          <w:tab w:val="left" w:pos="8505"/>
        </w:tabs>
        <w:autoSpaceDE w:val="0"/>
        <w:autoSpaceDN w:val="0"/>
        <w:adjustRightInd w:val="0"/>
        <w:ind w:right="-1"/>
        <w:jc w:val="both"/>
        <w:rPr>
          <w:rFonts w:ascii="Arial" w:hAnsi="Arial" w:cs="Arial"/>
          <w:sz w:val="22"/>
          <w:szCs w:val="22"/>
        </w:rPr>
      </w:pPr>
      <w:r>
        <w:rPr>
          <w:rFonts w:ascii="Arial" w:hAnsi="Arial" w:cs="Arial"/>
          <w:sz w:val="22"/>
          <w:szCs w:val="22"/>
        </w:rPr>
        <w:t>6</w:t>
      </w:r>
      <w:r w:rsidRPr="00BE13C5">
        <w:rPr>
          <w:rFonts w:ascii="Arial" w:hAnsi="Arial" w:cs="Arial"/>
          <w:sz w:val="22"/>
          <w:szCs w:val="22"/>
        </w:rPr>
        <w:t xml:space="preserve">.9. A empresa contratada deverá </w:t>
      </w:r>
      <w:r w:rsidRPr="00BE13C5">
        <w:rPr>
          <w:rFonts w:ascii="Arial" w:hAnsi="Arial" w:cs="Arial"/>
          <w:spacing w:val="1"/>
          <w:sz w:val="22"/>
          <w:szCs w:val="22"/>
        </w:rPr>
        <w:t>r</w:t>
      </w:r>
      <w:r w:rsidRPr="00BE13C5">
        <w:rPr>
          <w:rFonts w:ascii="Arial" w:hAnsi="Arial" w:cs="Arial"/>
          <w:spacing w:val="-2"/>
          <w:sz w:val="22"/>
          <w:szCs w:val="22"/>
        </w:rPr>
        <w:t>e</w:t>
      </w:r>
      <w:r w:rsidRPr="00BE13C5">
        <w:rPr>
          <w:rFonts w:ascii="Arial" w:hAnsi="Arial" w:cs="Arial"/>
          <w:sz w:val="22"/>
          <w:szCs w:val="22"/>
        </w:rPr>
        <w:t>e</w:t>
      </w:r>
      <w:r w:rsidRPr="00BE13C5">
        <w:rPr>
          <w:rFonts w:ascii="Arial" w:hAnsi="Arial" w:cs="Arial"/>
          <w:spacing w:val="-4"/>
          <w:sz w:val="22"/>
          <w:szCs w:val="22"/>
        </w:rPr>
        <w:t>m</w:t>
      </w:r>
      <w:r w:rsidRPr="00BE13C5">
        <w:rPr>
          <w:rFonts w:ascii="Arial" w:hAnsi="Arial" w:cs="Arial"/>
          <w:sz w:val="22"/>
          <w:szCs w:val="22"/>
        </w:rPr>
        <w:t>bo</w:t>
      </w:r>
      <w:r w:rsidRPr="00BE13C5">
        <w:rPr>
          <w:rFonts w:ascii="Arial" w:hAnsi="Arial" w:cs="Arial"/>
          <w:spacing w:val="1"/>
          <w:sz w:val="22"/>
          <w:szCs w:val="22"/>
        </w:rPr>
        <w:t xml:space="preserve">lsar os estabelecimentos comerciais </w:t>
      </w:r>
      <w:r w:rsidRPr="00BE13C5">
        <w:rPr>
          <w:rFonts w:ascii="Arial" w:hAnsi="Arial" w:cs="Arial"/>
          <w:sz w:val="22"/>
          <w:szCs w:val="22"/>
        </w:rPr>
        <w:t>c</w:t>
      </w:r>
      <w:r w:rsidRPr="00BE13C5">
        <w:rPr>
          <w:rFonts w:ascii="Arial" w:hAnsi="Arial" w:cs="Arial"/>
          <w:spacing w:val="-1"/>
          <w:sz w:val="22"/>
          <w:szCs w:val="22"/>
        </w:rPr>
        <w:t>r</w:t>
      </w:r>
      <w:r w:rsidRPr="00BE13C5">
        <w:rPr>
          <w:rFonts w:ascii="Arial" w:hAnsi="Arial" w:cs="Arial"/>
          <w:sz w:val="22"/>
          <w:szCs w:val="22"/>
        </w:rPr>
        <w:t>ede</w:t>
      </w:r>
      <w:r w:rsidRPr="00BE13C5">
        <w:rPr>
          <w:rFonts w:ascii="Arial" w:hAnsi="Arial" w:cs="Arial"/>
          <w:spacing w:val="-2"/>
          <w:sz w:val="22"/>
          <w:szCs w:val="22"/>
        </w:rPr>
        <w:t>n</w:t>
      </w:r>
      <w:r w:rsidRPr="00BE13C5">
        <w:rPr>
          <w:rFonts w:ascii="Arial" w:hAnsi="Arial" w:cs="Arial"/>
          <w:sz w:val="22"/>
          <w:szCs w:val="22"/>
        </w:rPr>
        <w:t>c</w:t>
      </w:r>
      <w:r w:rsidRPr="00BE13C5">
        <w:rPr>
          <w:rFonts w:ascii="Arial" w:hAnsi="Arial" w:cs="Arial"/>
          <w:spacing w:val="1"/>
          <w:sz w:val="22"/>
          <w:szCs w:val="22"/>
        </w:rPr>
        <w:t>i</w:t>
      </w:r>
      <w:r w:rsidRPr="00BE13C5">
        <w:rPr>
          <w:rFonts w:ascii="Arial" w:hAnsi="Arial" w:cs="Arial"/>
          <w:spacing w:val="-2"/>
          <w:sz w:val="22"/>
          <w:szCs w:val="22"/>
        </w:rPr>
        <w:t>a</w:t>
      </w:r>
      <w:r w:rsidRPr="00BE13C5">
        <w:rPr>
          <w:rFonts w:ascii="Arial" w:hAnsi="Arial" w:cs="Arial"/>
          <w:sz w:val="22"/>
          <w:szCs w:val="22"/>
        </w:rPr>
        <w:t>dos</w:t>
      </w:r>
      <w:r w:rsidRPr="00BE13C5">
        <w:rPr>
          <w:rFonts w:ascii="Arial" w:hAnsi="Arial" w:cs="Arial"/>
          <w:spacing w:val="10"/>
          <w:sz w:val="22"/>
          <w:szCs w:val="22"/>
        </w:rPr>
        <w:t xml:space="preserve"> </w:t>
      </w:r>
      <w:r w:rsidRPr="00BE13C5">
        <w:rPr>
          <w:rFonts w:ascii="Arial" w:hAnsi="Arial" w:cs="Arial"/>
          <w:sz w:val="22"/>
          <w:szCs w:val="22"/>
        </w:rPr>
        <w:t>p</w:t>
      </w:r>
      <w:r w:rsidRPr="00BE13C5">
        <w:rPr>
          <w:rFonts w:ascii="Arial" w:hAnsi="Arial" w:cs="Arial"/>
          <w:spacing w:val="-2"/>
          <w:sz w:val="22"/>
          <w:szCs w:val="22"/>
        </w:rPr>
        <w:t>o</w:t>
      </w:r>
      <w:r w:rsidRPr="00BE13C5">
        <w:rPr>
          <w:rFonts w:ascii="Arial" w:hAnsi="Arial" w:cs="Arial"/>
          <w:sz w:val="22"/>
          <w:szCs w:val="22"/>
        </w:rPr>
        <w:t>n</w:t>
      </w:r>
      <w:r w:rsidRPr="00BE13C5">
        <w:rPr>
          <w:rFonts w:ascii="Arial" w:hAnsi="Arial" w:cs="Arial"/>
          <w:spacing w:val="1"/>
          <w:sz w:val="22"/>
          <w:szCs w:val="22"/>
        </w:rPr>
        <w:t>t</w:t>
      </w:r>
      <w:r w:rsidRPr="00BE13C5">
        <w:rPr>
          <w:rFonts w:ascii="Arial" w:hAnsi="Arial" w:cs="Arial"/>
          <w:spacing w:val="-2"/>
          <w:sz w:val="22"/>
          <w:szCs w:val="22"/>
        </w:rPr>
        <w:t>u</w:t>
      </w:r>
      <w:r w:rsidRPr="00BE13C5">
        <w:rPr>
          <w:rFonts w:ascii="Arial" w:hAnsi="Arial" w:cs="Arial"/>
          <w:sz w:val="22"/>
          <w:szCs w:val="22"/>
        </w:rPr>
        <w:t>a</w:t>
      </w:r>
      <w:r w:rsidRPr="00BE13C5">
        <w:rPr>
          <w:rFonts w:ascii="Arial" w:hAnsi="Arial" w:cs="Arial"/>
          <w:spacing w:val="1"/>
          <w:sz w:val="22"/>
          <w:szCs w:val="22"/>
        </w:rPr>
        <w:t>l</w:t>
      </w:r>
      <w:r w:rsidRPr="00BE13C5">
        <w:rPr>
          <w:rFonts w:ascii="Arial" w:hAnsi="Arial" w:cs="Arial"/>
          <w:spacing w:val="-4"/>
          <w:sz w:val="22"/>
          <w:szCs w:val="22"/>
        </w:rPr>
        <w:t>m</w:t>
      </w:r>
      <w:r w:rsidRPr="00BE13C5">
        <w:rPr>
          <w:rFonts w:ascii="Arial" w:hAnsi="Arial" w:cs="Arial"/>
          <w:sz w:val="22"/>
          <w:szCs w:val="22"/>
        </w:rPr>
        <w:t>en</w:t>
      </w:r>
      <w:r w:rsidRPr="00BE13C5">
        <w:rPr>
          <w:rFonts w:ascii="Arial" w:hAnsi="Arial" w:cs="Arial"/>
          <w:spacing w:val="1"/>
          <w:sz w:val="22"/>
          <w:szCs w:val="22"/>
        </w:rPr>
        <w:t>t</w:t>
      </w:r>
      <w:r w:rsidRPr="00BE13C5">
        <w:rPr>
          <w:rFonts w:ascii="Arial" w:hAnsi="Arial" w:cs="Arial"/>
          <w:sz w:val="22"/>
          <w:szCs w:val="22"/>
        </w:rPr>
        <w:t>e,</w:t>
      </w:r>
      <w:r w:rsidRPr="00BE13C5">
        <w:rPr>
          <w:rFonts w:ascii="Arial" w:hAnsi="Arial" w:cs="Arial"/>
          <w:spacing w:val="10"/>
          <w:sz w:val="22"/>
          <w:szCs w:val="22"/>
        </w:rPr>
        <w:t xml:space="preserve"> </w:t>
      </w:r>
      <w:r w:rsidRPr="00BE13C5">
        <w:rPr>
          <w:rFonts w:ascii="Arial" w:hAnsi="Arial" w:cs="Arial"/>
          <w:spacing w:val="1"/>
          <w:sz w:val="22"/>
          <w:szCs w:val="22"/>
        </w:rPr>
        <w:t>s</w:t>
      </w:r>
      <w:r w:rsidRPr="00BE13C5">
        <w:rPr>
          <w:rFonts w:ascii="Arial" w:hAnsi="Arial" w:cs="Arial"/>
          <w:sz w:val="22"/>
          <w:szCs w:val="22"/>
        </w:rPr>
        <w:t>ob</w:t>
      </w:r>
      <w:r w:rsidRPr="00BE13C5">
        <w:rPr>
          <w:rFonts w:ascii="Arial" w:hAnsi="Arial" w:cs="Arial"/>
          <w:spacing w:val="10"/>
          <w:sz w:val="22"/>
          <w:szCs w:val="22"/>
        </w:rPr>
        <w:t xml:space="preserve"> sua </w:t>
      </w:r>
      <w:r w:rsidRPr="00BE13C5">
        <w:rPr>
          <w:rFonts w:ascii="Arial" w:hAnsi="Arial" w:cs="Arial"/>
          <w:spacing w:val="1"/>
          <w:sz w:val="22"/>
          <w:szCs w:val="22"/>
        </w:rPr>
        <w:t>i</w:t>
      </w:r>
      <w:r w:rsidRPr="00BE13C5">
        <w:rPr>
          <w:rFonts w:ascii="Arial" w:hAnsi="Arial" w:cs="Arial"/>
          <w:spacing w:val="-2"/>
          <w:sz w:val="22"/>
          <w:szCs w:val="22"/>
        </w:rPr>
        <w:t>n</w:t>
      </w:r>
      <w:r w:rsidRPr="00BE13C5">
        <w:rPr>
          <w:rFonts w:ascii="Arial" w:hAnsi="Arial" w:cs="Arial"/>
          <w:spacing w:val="-1"/>
          <w:sz w:val="22"/>
          <w:szCs w:val="22"/>
        </w:rPr>
        <w:t>t</w:t>
      </w:r>
      <w:r w:rsidRPr="00BE13C5">
        <w:rPr>
          <w:rFonts w:ascii="Arial" w:hAnsi="Arial" w:cs="Arial"/>
          <w:sz w:val="22"/>
          <w:szCs w:val="22"/>
        </w:rPr>
        <w:t>e</w:t>
      </w:r>
      <w:r w:rsidRPr="00BE13C5">
        <w:rPr>
          <w:rFonts w:ascii="Arial" w:hAnsi="Arial" w:cs="Arial"/>
          <w:spacing w:val="1"/>
          <w:sz w:val="22"/>
          <w:szCs w:val="22"/>
        </w:rPr>
        <w:t>i</w:t>
      </w:r>
      <w:r w:rsidRPr="00BE13C5">
        <w:rPr>
          <w:rFonts w:ascii="Arial" w:hAnsi="Arial" w:cs="Arial"/>
          <w:spacing w:val="-1"/>
          <w:sz w:val="22"/>
          <w:szCs w:val="22"/>
        </w:rPr>
        <w:t>r</w:t>
      </w:r>
      <w:r w:rsidRPr="00BE13C5">
        <w:rPr>
          <w:rFonts w:ascii="Arial" w:hAnsi="Arial" w:cs="Arial"/>
          <w:sz w:val="22"/>
          <w:szCs w:val="22"/>
        </w:rPr>
        <w:t>a</w:t>
      </w:r>
      <w:r w:rsidRPr="00BE13C5">
        <w:rPr>
          <w:rFonts w:ascii="Arial" w:hAnsi="Arial" w:cs="Arial"/>
          <w:spacing w:val="13"/>
          <w:sz w:val="22"/>
          <w:szCs w:val="22"/>
        </w:rPr>
        <w:t xml:space="preserve"> </w:t>
      </w:r>
      <w:r w:rsidRPr="00BE13C5">
        <w:rPr>
          <w:rFonts w:ascii="Arial" w:hAnsi="Arial" w:cs="Arial"/>
          <w:spacing w:val="-1"/>
          <w:sz w:val="22"/>
          <w:szCs w:val="22"/>
        </w:rPr>
        <w:t>r</w:t>
      </w:r>
      <w:r w:rsidRPr="00BE13C5">
        <w:rPr>
          <w:rFonts w:ascii="Arial" w:hAnsi="Arial" w:cs="Arial"/>
          <w:sz w:val="22"/>
          <w:szCs w:val="22"/>
        </w:rPr>
        <w:t>e</w:t>
      </w:r>
      <w:r w:rsidRPr="00BE13C5">
        <w:rPr>
          <w:rFonts w:ascii="Arial" w:hAnsi="Arial" w:cs="Arial"/>
          <w:spacing w:val="1"/>
          <w:sz w:val="22"/>
          <w:szCs w:val="22"/>
        </w:rPr>
        <w:t>s</w:t>
      </w:r>
      <w:r w:rsidRPr="00BE13C5">
        <w:rPr>
          <w:rFonts w:ascii="Arial" w:hAnsi="Arial" w:cs="Arial"/>
          <w:sz w:val="22"/>
          <w:szCs w:val="22"/>
        </w:rPr>
        <w:t>po</w:t>
      </w:r>
      <w:r w:rsidRPr="00BE13C5">
        <w:rPr>
          <w:rFonts w:ascii="Arial" w:hAnsi="Arial" w:cs="Arial"/>
          <w:spacing w:val="-2"/>
          <w:sz w:val="22"/>
          <w:szCs w:val="22"/>
        </w:rPr>
        <w:t>n</w:t>
      </w:r>
      <w:r w:rsidRPr="00BE13C5">
        <w:rPr>
          <w:rFonts w:ascii="Arial" w:hAnsi="Arial" w:cs="Arial"/>
          <w:spacing w:val="1"/>
          <w:sz w:val="22"/>
          <w:szCs w:val="22"/>
        </w:rPr>
        <w:t>s</w:t>
      </w:r>
      <w:r w:rsidRPr="00BE13C5">
        <w:rPr>
          <w:rFonts w:ascii="Arial" w:hAnsi="Arial" w:cs="Arial"/>
          <w:sz w:val="22"/>
          <w:szCs w:val="22"/>
        </w:rPr>
        <w:t>a</w:t>
      </w:r>
      <w:r w:rsidRPr="00BE13C5">
        <w:rPr>
          <w:rFonts w:ascii="Arial" w:hAnsi="Arial" w:cs="Arial"/>
          <w:spacing w:val="-2"/>
          <w:sz w:val="22"/>
          <w:szCs w:val="22"/>
        </w:rPr>
        <w:t>b</w:t>
      </w:r>
      <w:r w:rsidRPr="00BE13C5">
        <w:rPr>
          <w:rFonts w:ascii="Arial" w:hAnsi="Arial" w:cs="Arial"/>
          <w:spacing w:val="1"/>
          <w:sz w:val="22"/>
          <w:szCs w:val="22"/>
        </w:rPr>
        <w:t>i</w:t>
      </w:r>
      <w:r w:rsidRPr="00BE13C5">
        <w:rPr>
          <w:rFonts w:ascii="Arial" w:hAnsi="Arial" w:cs="Arial"/>
          <w:spacing w:val="-1"/>
          <w:sz w:val="22"/>
          <w:szCs w:val="22"/>
        </w:rPr>
        <w:t>l</w:t>
      </w:r>
      <w:r w:rsidRPr="00BE13C5">
        <w:rPr>
          <w:rFonts w:ascii="Arial" w:hAnsi="Arial" w:cs="Arial"/>
          <w:spacing w:val="1"/>
          <w:sz w:val="22"/>
          <w:szCs w:val="22"/>
        </w:rPr>
        <w:t>i</w:t>
      </w:r>
      <w:r w:rsidRPr="00BE13C5">
        <w:rPr>
          <w:rFonts w:ascii="Arial" w:hAnsi="Arial" w:cs="Arial"/>
          <w:sz w:val="22"/>
          <w:szCs w:val="22"/>
        </w:rPr>
        <w:t>d</w:t>
      </w:r>
      <w:r w:rsidRPr="00BE13C5">
        <w:rPr>
          <w:rFonts w:ascii="Arial" w:hAnsi="Arial" w:cs="Arial"/>
          <w:spacing w:val="-2"/>
          <w:sz w:val="22"/>
          <w:szCs w:val="22"/>
        </w:rPr>
        <w:t>a</w:t>
      </w:r>
      <w:r w:rsidRPr="00BE13C5">
        <w:rPr>
          <w:rFonts w:ascii="Arial" w:hAnsi="Arial" w:cs="Arial"/>
          <w:sz w:val="22"/>
          <w:szCs w:val="22"/>
        </w:rPr>
        <w:t xml:space="preserve">de, </w:t>
      </w:r>
      <w:r w:rsidRPr="00BE13C5">
        <w:rPr>
          <w:rFonts w:ascii="Arial" w:hAnsi="Arial" w:cs="Arial"/>
          <w:spacing w:val="1"/>
          <w:sz w:val="22"/>
          <w:szCs w:val="22"/>
        </w:rPr>
        <w:t>f</w:t>
      </w:r>
      <w:r w:rsidRPr="00BE13C5">
        <w:rPr>
          <w:rFonts w:ascii="Arial" w:hAnsi="Arial" w:cs="Arial"/>
          <w:spacing w:val="-1"/>
          <w:sz w:val="22"/>
          <w:szCs w:val="22"/>
        </w:rPr>
        <w:t>i</w:t>
      </w:r>
      <w:r w:rsidRPr="00BE13C5">
        <w:rPr>
          <w:rFonts w:ascii="Arial" w:hAnsi="Arial" w:cs="Arial"/>
          <w:sz w:val="22"/>
          <w:szCs w:val="22"/>
        </w:rPr>
        <w:t xml:space="preserve">cando </w:t>
      </w:r>
      <w:r w:rsidRPr="00BE13C5">
        <w:rPr>
          <w:rFonts w:ascii="Arial" w:hAnsi="Arial" w:cs="Arial"/>
          <w:spacing w:val="-2"/>
          <w:sz w:val="22"/>
          <w:szCs w:val="22"/>
        </w:rPr>
        <w:t>c</w:t>
      </w:r>
      <w:r w:rsidRPr="00BE13C5">
        <w:rPr>
          <w:rFonts w:ascii="Arial" w:hAnsi="Arial" w:cs="Arial"/>
          <w:spacing w:val="-1"/>
          <w:sz w:val="22"/>
          <w:szCs w:val="22"/>
        </w:rPr>
        <w:t>l</w:t>
      </w:r>
      <w:r w:rsidRPr="00BE13C5">
        <w:rPr>
          <w:rFonts w:ascii="Arial" w:hAnsi="Arial" w:cs="Arial"/>
          <w:sz w:val="22"/>
          <w:szCs w:val="22"/>
        </w:rPr>
        <w:t>a</w:t>
      </w:r>
      <w:r w:rsidRPr="00BE13C5">
        <w:rPr>
          <w:rFonts w:ascii="Arial" w:hAnsi="Arial" w:cs="Arial"/>
          <w:spacing w:val="1"/>
          <w:sz w:val="22"/>
          <w:szCs w:val="22"/>
        </w:rPr>
        <w:t>r</w:t>
      </w:r>
      <w:r w:rsidRPr="00BE13C5">
        <w:rPr>
          <w:rFonts w:ascii="Arial" w:hAnsi="Arial" w:cs="Arial"/>
          <w:sz w:val="22"/>
          <w:szCs w:val="22"/>
        </w:rPr>
        <w:t xml:space="preserve">o que a </w:t>
      </w:r>
      <w:r w:rsidRPr="00BE13C5">
        <w:rPr>
          <w:rFonts w:ascii="Arial" w:hAnsi="Arial" w:cs="Arial"/>
          <w:spacing w:val="-1"/>
          <w:sz w:val="22"/>
          <w:szCs w:val="22"/>
        </w:rPr>
        <w:t>Prefeitura</w:t>
      </w:r>
      <w:r w:rsidRPr="00BE13C5">
        <w:rPr>
          <w:rFonts w:ascii="Arial" w:hAnsi="Arial" w:cs="Arial"/>
          <w:sz w:val="22"/>
          <w:szCs w:val="22"/>
        </w:rPr>
        <w:t xml:space="preserve"> </w:t>
      </w:r>
      <w:r w:rsidRPr="00BE13C5">
        <w:rPr>
          <w:rFonts w:ascii="Arial" w:hAnsi="Arial" w:cs="Arial"/>
          <w:spacing w:val="1"/>
          <w:sz w:val="22"/>
          <w:szCs w:val="22"/>
        </w:rPr>
        <w:t>M</w:t>
      </w:r>
      <w:r w:rsidRPr="00BE13C5">
        <w:rPr>
          <w:rFonts w:ascii="Arial" w:hAnsi="Arial" w:cs="Arial"/>
          <w:sz w:val="22"/>
          <w:szCs w:val="22"/>
        </w:rPr>
        <w:t>un</w:t>
      </w:r>
      <w:r w:rsidRPr="00BE13C5">
        <w:rPr>
          <w:rFonts w:ascii="Arial" w:hAnsi="Arial" w:cs="Arial"/>
          <w:spacing w:val="-1"/>
          <w:sz w:val="22"/>
          <w:szCs w:val="22"/>
        </w:rPr>
        <w:t>i</w:t>
      </w:r>
      <w:r w:rsidRPr="00BE13C5">
        <w:rPr>
          <w:rFonts w:ascii="Arial" w:hAnsi="Arial" w:cs="Arial"/>
          <w:sz w:val="22"/>
          <w:szCs w:val="22"/>
        </w:rPr>
        <w:t>c</w:t>
      </w:r>
      <w:r w:rsidRPr="00BE13C5">
        <w:rPr>
          <w:rFonts w:ascii="Arial" w:hAnsi="Arial" w:cs="Arial"/>
          <w:spacing w:val="1"/>
          <w:sz w:val="22"/>
          <w:szCs w:val="22"/>
        </w:rPr>
        <w:t>i</w:t>
      </w:r>
      <w:r w:rsidRPr="00BE13C5">
        <w:rPr>
          <w:rFonts w:ascii="Arial" w:hAnsi="Arial" w:cs="Arial"/>
          <w:spacing w:val="-2"/>
          <w:sz w:val="22"/>
          <w:szCs w:val="22"/>
        </w:rPr>
        <w:t>p</w:t>
      </w:r>
      <w:r w:rsidRPr="00BE13C5">
        <w:rPr>
          <w:rFonts w:ascii="Arial" w:hAnsi="Arial" w:cs="Arial"/>
          <w:sz w:val="22"/>
          <w:szCs w:val="22"/>
        </w:rPr>
        <w:t>al</w:t>
      </w:r>
      <w:r w:rsidRPr="00BE13C5">
        <w:rPr>
          <w:rFonts w:ascii="Arial" w:hAnsi="Arial" w:cs="Arial"/>
          <w:spacing w:val="1"/>
          <w:sz w:val="22"/>
          <w:szCs w:val="22"/>
        </w:rPr>
        <w:t xml:space="preserve"> </w:t>
      </w:r>
      <w:r w:rsidRPr="00BE13C5">
        <w:rPr>
          <w:rFonts w:ascii="Arial" w:hAnsi="Arial" w:cs="Arial"/>
          <w:spacing w:val="-2"/>
          <w:sz w:val="22"/>
          <w:szCs w:val="22"/>
        </w:rPr>
        <w:t>d</w:t>
      </w:r>
      <w:r w:rsidRPr="00BE13C5">
        <w:rPr>
          <w:rFonts w:ascii="Arial" w:hAnsi="Arial" w:cs="Arial"/>
          <w:sz w:val="22"/>
          <w:szCs w:val="22"/>
        </w:rPr>
        <w:t>e</w:t>
      </w:r>
      <w:r w:rsidRPr="00BE13C5">
        <w:rPr>
          <w:rFonts w:ascii="Arial" w:hAnsi="Arial" w:cs="Arial"/>
          <w:spacing w:val="1"/>
          <w:sz w:val="22"/>
          <w:szCs w:val="22"/>
        </w:rPr>
        <w:t xml:space="preserve"> </w:t>
      </w:r>
      <w:r w:rsidRPr="00BE13C5">
        <w:rPr>
          <w:rFonts w:ascii="Arial" w:hAnsi="Arial" w:cs="Arial"/>
          <w:sz w:val="22"/>
          <w:szCs w:val="22"/>
        </w:rPr>
        <w:t>Pou</w:t>
      </w:r>
      <w:r w:rsidRPr="00BE13C5">
        <w:rPr>
          <w:rFonts w:ascii="Arial" w:hAnsi="Arial" w:cs="Arial"/>
          <w:spacing w:val="-2"/>
          <w:sz w:val="22"/>
          <w:szCs w:val="22"/>
        </w:rPr>
        <w:t>s</w:t>
      </w:r>
      <w:r w:rsidRPr="00BE13C5">
        <w:rPr>
          <w:rFonts w:ascii="Arial" w:hAnsi="Arial" w:cs="Arial"/>
          <w:sz w:val="22"/>
          <w:szCs w:val="22"/>
        </w:rPr>
        <w:t xml:space="preserve">o </w:t>
      </w:r>
      <w:r w:rsidRPr="00BE13C5">
        <w:rPr>
          <w:rFonts w:ascii="Arial" w:hAnsi="Arial" w:cs="Arial"/>
          <w:spacing w:val="-1"/>
          <w:sz w:val="22"/>
          <w:szCs w:val="22"/>
        </w:rPr>
        <w:t>A</w:t>
      </w:r>
      <w:r w:rsidRPr="00BE13C5">
        <w:rPr>
          <w:rFonts w:ascii="Arial" w:hAnsi="Arial" w:cs="Arial"/>
          <w:spacing w:val="1"/>
          <w:sz w:val="22"/>
          <w:szCs w:val="22"/>
        </w:rPr>
        <w:t>l</w:t>
      </w:r>
      <w:r w:rsidRPr="00BE13C5">
        <w:rPr>
          <w:rFonts w:ascii="Arial" w:hAnsi="Arial" w:cs="Arial"/>
          <w:sz w:val="22"/>
          <w:szCs w:val="22"/>
        </w:rPr>
        <w:t>e</w:t>
      </w:r>
      <w:r w:rsidRPr="00BE13C5">
        <w:rPr>
          <w:rFonts w:ascii="Arial" w:hAnsi="Arial" w:cs="Arial"/>
          <w:spacing w:val="-2"/>
          <w:sz w:val="22"/>
          <w:szCs w:val="22"/>
        </w:rPr>
        <w:t>g</w:t>
      </w:r>
      <w:r w:rsidRPr="00BE13C5">
        <w:rPr>
          <w:rFonts w:ascii="Arial" w:hAnsi="Arial" w:cs="Arial"/>
          <w:spacing w:val="1"/>
          <w:sz w:val="22"/>
          <w:szCs w:val="22"/>
        </w:rPr>
        <w:t>r</w:t>
      </w:r>
      <w:r w:rsidRPr="00BE13C5">
        <w:rPr>
          <w:rFonts w:ascii="Arial" w:hAnsi="Arial" w:cs="Arial"/>
          <w:sz w:val="22"/>
          <w:szCs w:val="22"/>
        </w:rPr>
        <w:t>e/MG</w:t>
      </w:r>
      <w:r w:rsidRPr="00BE13C5">
        <w:rPr>
          <w:rFonts w:ascii="Arial" w:hAnsi="Arial" w:cs="Arial"/>
          <w:spacing w:val="-2"/>
          <w:sz w:val="22"/>
          <w:szCs w:val="22"/>
        </w:rPr>
        <w:t xml:space="preserve"> </w:t>
      </w:r>
      <w:r w:rsidRPr="00BE13C5">
        <w:rPr>
          <w:rFonts w:ascii="Arial" w:hAnsi="Arial" w:cs="Arial"/>
          <w:sz w:val="22"/>
          <w:szCs w:val="22"/>
        </w:rPr>
        <w:t xml:space="preserve">não </w:t>
      </w:r>
      <w:r w:rsidRPr="00BE13C5">
        <w:rPr>
          <w:rFonts w:ascii="Arial" w:hAnsi="Arial" w:cs="Arial"/>
          <w:spacing w:val="-1"/>
          <w:sz w:val="22"/>
          <w:szCs w:val="22"/>
        </w:rPr>
        <w:t>r</w:t>
      </w:r>
      <w:r w:rsidRPr="00BE13C5">
        <w:rPr>
          <w:rFonts w:ascii="Arial" w:hAnsi="Arial" w:cs="Arial"/>
          <w:sz w:val="22"/>
          <w:szCs w:val="22"/>
        </w:rPr>
        <w:t>e</w:t>
      </w:r>
      <w:r w:rsidRPr="00BE13C5">
        <w:rPr>
          <w:rFonts w:ascii="Arial" w:hAnsi="Arial" w:cs="Arial"/>
          <w:spacing w:val="1"/>
          <w:sz w:val="22"/>
          <w:szCs w:val="22"/>
        </w:rPr>
        <w:t>s</w:t>
      </w:r>
      <w:r w:rsidRPr="00BE13C5">
        <w:rPr>
          <w:rFonts w:ascii="Arial" w:hAnsi="Arial" w:cs="Arial"/>
          <w:sz w:val="22"/>
          <w:szCs w:val="22"/>
        </w:rPr>
        <w:t>po</w:t>
      </w:r>
      <w:r w:rsidRPr="00BE13C5">
        <w:rPr>
          <w:rFonts w:ascii="Arial" w:hAnsi="Arial" w:cs="Arial"/>
          <w:spacing w:val="-2"/>
          <w:sz w:val="22"/>
          <w:szCs w:val="22"/>
        </w:rPr>
        <w:t>n</w:t>
      </w:r>
      <w:r w:rsidRPr="00BE13C5">
        <w:rPr>
          <w:rFonts w:ascii="Arial" w:hAnsi="Arial" w:cs="Arial"/>
          <w:sz w:val="22"/>
          <w:szCs w:val="22"/>
        </w:rPr>
        <w:t>de</w:t>
      </w:r>
      <w:r w:rsidRPr="00BE13C5">
        <w:rPr>
          <w:rFonts w:ascii="Arial" w:hAnsi="Arial" w:cs="Arial"/>
          <w:spacing w:val="-1"/>
          <w:sz w:val="22"/>
          <w:szCs w:val="22"/>
        </w:rPr>
        <w:t>r</w:t>
      </w:r>
      <w:r w:rsidRPr="00BE13C5">
        <w:rPr>
          <w:rFonts w:ascii="Arial" w:hAnsi="Arial" w:cs="Arial"/>
          <w:sz w:val="22"/>
          <w:szCs w:val="22"/>
        </w:rPr>
        <w:t>á</w:t>
      </w:r>
      <w:r w:rsidRPr="00BE13C5">
        <w:rPr>
          <w:rFonts w:ascii="Arial" w:hAnsi="Arial" w:cs="Arial"/>
          <w:spacing w:val="1"/>
          <w:sz w:val="22"/>
          <w:szCs w:val="22"/>
        </w:rPr>
        <w:t xml:space="preserve"> s</w:t>
      </w:r>
      <w:r w:rsidRPr="00BE13C5">
        <w:rPr>
          <w:rFonts w:ascii="Arial" w:hAnsi="Arial" w:cs="Arial"/>
          <w:spacing w:val="-2"/>
          <w:sz w:val="22"/>
          <w:szCs w:val="22"/>
        </w:rPr>
        <w:t>o</w:t>
      </w:r>
      <w:r w:rsidRPr="00BE13C5">
        <w:rPr>
          <w:rFonts w:ascii="Arial" w:hAnsi="Arial" w:cs="Arial"/>
          <w:spacing w:val="1"/>
          <w:sz w:val="22"/>
          <w:szCs w:val="22"/>
        </w:rPr>
        <w:t>li</w:t>
      </w:r>
      <w:r w:rsidRPr="00BE13C5">
        <w:rPr>
          <w:rFonts w:ascii="Arial" w:hAnsi="Arial" w:cs="Arial"/>
          <w:spacing w:val="-2"/>
          <w:sz w:val="22"/>
          <w:szCs w:val="22"/>
        </w:rPr>
        <w:t>d</w:t>
      </w:r>
      <w:r w:rsidRPr="00BE13C5">
        <w:rPr>
          <w:rFonts w:ascii="Arial" w:hAnsi="Arial" w:cs="Arial"/>
          <w:sz w:val="22"/>
          <w:szCs w:val="22"/>
        </w:rPr>
        <w:t>á</w:t>
      </w:r>
      <w:r w:rsidRPr="00BE13C5">
        <w:rPr>
          <w:rFonts w:ascii="Arial" w:hAnsi="Arial" w:cs="Arial"/>
          <w:spacing w:val="-1"/>
          <w:sz w:val="22"/>
          <w:szCs w:val="22"/>
        </w:rPr>
        <w:t>r</w:t>
      </w:r>
      <w:r w:rsidRPr="00BE13C5">
        <w:rPr>
          <w:rFonts w:ascii="Arial" w:hAnsi="Arial" w:cs="Arial"/>
          <w:spacing w:val="1"/>
          <w:sz w:val="22"/>
          <w:szCs w:val="22"/>
        </w:rPr>
        <w:t>i</w:t>
      </w:r>
      <w:r w:rsidRPr="00BE13C5">
        <w:rPr>
          <w:rFonts w:ascii="Arial" w:hAnsi="Arial" w:cs="Arial"/>
          <w:sz w:val="22"/>
          <w:szCs w:val="22"/>
        </w:rPr>
        <w:t>a e</w:t>
      </w:r>
      <w:r w:rsidRPr="00BE13C5">
        <w:rPr>
          <w:rFonts w:ascii="Arial" w:hAnsi="Arial" w:cs="Arial"/>
          <w:spacing w:val="-2"/>
          <w:sz w:val="22"/>
          <w:szCs w:val="22"/>
        </w:rPr>
        <w:t xml:space="preserve"> </w:t>
      </w:r>
      <w:r w:rsidRPr="00BE13C5">
        <w:rPr>
          <w:rFonts w:ascii="Arial" w:hAnsi="Arial" w:cs="Arial"/>
          <w:sz w:val="22"/>
          <w:szCs w:val="22"/>
        </w:rPr>
        <w:t>nem</w:t>
      </w:r>
      <w:r w:rsidRPr="00BE13C5">
        <w:rPr>
          <w:rFonts w:ascii="Arial" w:hAnsi="Arial" w:cs="Arial"/>
          <w:spacing w:val="-3"/>
          <w:sz w:val="22"/>
          <w:szCs w:val="22"/>
        </w:rPr>
        <w:t xml:space="preserve"> </w:t>
      </w:r>
      <w:r w:rsidRPr="00BE13C5">
        <w:rPr>
          <w:rFonts w:ascii="Arial" w:hAnsi="Arial" w:cs="Arial"/>
          <w:spacing w:val="1"/>
          <w:sz w:val="22"/>
          <w:szCs w:val="22"/>
        </w:rPr>
        <w:t>s</w:t>
      </w:r>
      <w:r w:rsidRPr="00BE13C5">
        <w:rPr>
          <w:rFonts w:ascii="Arial" w:hAnsi="Arial" w:cs="Arial"/>
          <w:sz w:val="22"/>
          <w:szCs w:val="22"/>
        </w:rPr>
        <w:t>ub</w:t>
      </w:r>
      <w:r w:rsidRPr="00BE13C5">
        <w:rPr>
          <w:rFonts w:ascii="Arial" w:hAnsi="Arial" w:cs="Arial"/>
          <w:spacing w:val="1"/>
          <w:sz w:val="22"/>
          <w:szCs w:val="22"/>
        </w:rPr>
        <w:t>si</w:t>
      </w:r>
      <w:r w:rsidRPr="00BE13C5">
        <w:rPr>
          <w:rFonts w:ascii="Arial" w:hAnsi="Arial" w:cs="Arial"/>
          <w:sz w:val="22"/>
          <w:szCs w:val="22"/>
        </w:rPr>
        <w:t>d</w:t>
      </w:r>
      <w:r w:rsidRPr="00BE13C5">
        <w:rPr>
          <w:rFonts w:ascii="Arial" w:hAnsi="Arial" w:cs="Arial"/>
          <w:spacing w:val="-1"/>
          <w:sz w:val="22"/>
          <w:szCs w:val="22"/>
        </w:rPr>
        <w:t>i</w:t>
      </w:r>
      <w:r w:rsidRPr="00BE13C5">
        <w:rPr>
          <w:rFonts w:ascii="Arial" w:hAnsi="Arial" w:cs="Arial"/>
          <w:sz w:val="22"/>
          <w:szCs w:val="22"/>
        </w:rPr>
        <w:t>a</w:t>
      </w:r>
      <w:r w:rsidRPr="00BE13C5">
        <w:rPr>
          <w:rFonts w:ascii="Arial" w:hAnsi="Arial" w:cs="Arial"/>
          <w:spacing w:val="-1"/>
          <w:sz w:val="22"/>
          <w:szCs w:val="22"/>
        </w:rPr>
        <w:t>r</w:t>
      </w:r>
      <w:r w:rsidRPr="00BE13C5">
        <w:rPr>
          <w:rFonts w:ascii="Arial" w:hAnsi="Arial" w:cs="Arial"/>
          <w:spacing w:val="1"/>
          <w:sz w:val="22"/>
          <w:szCs w:val="22"/>
        </w:rPr>
        <w:t>i</w:t>
      </w:r>
      <w:r w:rsidRPr="00BE13C5">
        <w:rPr>
          <w:rFonts w:ascii="Arial" w:hAnsi="Arial" w:cs="Arial"/>
          <w:sz w:val="22"/>
          <w:szCs w:val="22"/>
        </w:rPr>
        <w:t>a</w:t>
      </w:r>
      <w:r w:rsidRPr="00BE13C5">
        <w:rPr>
          <w:rFonts w:ascii="Arial" w:hAnsi="Arial" w:cs="Arial"/>
          <w:spacing w:val="-4"/>
          <w:sz w:val="22"/>
          <w:szCs w:val="22"/>
        </w:rPr>
        <w:t>m</w:t>
      </w:r>
      <w:r w:rsidRPr="00BE13C5">
        <w:rPr>
          <w:rFonts w:ascii="Arial" w:hAnsi="Arial" w:cs="Arial"/>
          <w:sz w:val="22"/>
          <w:szCs w:val="22"/>
        </w:rPr>
        <w:t>en</w:t>
      </w:r>
      <w:r w:rsidRPr="00BE13C5">
        <w:rPr>
          <w:rFonts w:ascii="Arial" w:hAnsi="Arial" w:cs="Arial"/>
          <w:spacing w:val="1"/>
          <w:sz w:val="22"/>
          <w:szCs w:val="22"/>
        </w:rPr>
        <w:t>t</w:t>
      </w:r>
      <w:r w:rsidRPr="00BE13C5">
        <w:rPr>
          <w:rFonts w:ascii="Arial" w:hAnsi="Arial" w:cs="Arial"/>
          <w:sz w:val="22"/>
          <w:szCs w:val="22"/>
        </w:rPr>
        <w:t>e</w:t>
      </w:r>
      <w:r w:rsidRPr="00BE13C5">
        <w:rPr>
          <w:rFonts w:ascii="Arial" w:hAnsi="Arial" w:cs="Arial"/>
          <w:spacing w:val="1"/>
          <w:sz w:val="22"/>
          <w:szCs w:val="22"/>
        </w:rPr>
        <w:t xml:space="preserve"> </w:t>
      </w:r>
      <w:r w:rsidRPr="00BE13C5">
        <w:rPr>
          <w:rFonts w:ascii="Arial" w:hAnsi="Arial" w:cs="Arial"/>
          <w:sz w:val="22"/>
          <w:szCs w:val="22"/>
        </w:rPr>
        <w:t>p</w:t>
      </w:r>
      <w:r w:rsidRPr="00BE13C5">
        <w:rPr>
          <w:rFonts w:ascii="Arial" w:hAnsi="Arial" w:cs="Arial"/>
          <w:spacing w:val="-2"/>
          <w:sz w:val="22"/>
          <w:szCs w:val="22"/>
        </w:rPr>
        <w:t>o</w:t>
      </w:r>
      <w:r w:rsidRPr="00BE13C5">
        <w:rPr>
          <w:rFonts w:ascii="Arial" w:hAnsi="Arial" w:cs="Arial"/>
          <w:sz w:val="22"/>
          <w:szCs w:val="22"/>
        </w:rPr>
        <w:t>r</w:t>
      </w:r>
      <w:r w:rsidRPr="00BE13C5">
        <w:rPr>
          <w:rFonts w:ascii="Arial" w:hAnsi="Arial" w:cs="Arial"/>
          <w:spacing w:val="1"/>
          <w:sz w:val="22"/>
          <w:szCs w:val="22"/>
        </w:rPr>
        <w:t xml:space="preserve"> </w:t>
      </w:r>
      <w:r w:rsidRPr="00BE13C5">
        <w:rPr>
          <w:rFonts w:ascii="Arial" w:hAnsi="Arial" w:cs="Arial"/>
          <w:spacing w:val="-2"/>
          <w:sz w:val="22"/>
          <w:szCs w:val="22"/>
        </w:rPr>
        <w:t>e</w:t>
      </w:r>
      <w:r w:rsidRPr="00BE13C5">
        <w:rPr>
          <w:rFonts w:ascii="Arial" w:hAnsi="Arial" w:cs="Arial"/>
          <w:spacing w:val="1"/>
          <w:sz w:val="22"/>
          <w:szCs w:val="22"/>
        </w:rPr>
        <w:t>ss</w:t>
      </w:r>
      <w:r w:rsidRPr="00BE13C5">
        <w:rPr>
          <w:rFonts w:ascii="Arial" w:hAnsi="Arial" w:cs="Arial"/>
          <w:sz w:val="22"/>
          <w:szCs w:val="22"/>
        </w:rPr>
        <w:t>e</w:t>
      </w:r>
      <w:r w:rsidRPr="00BE13C5">
        <w:rPr>
          <w:rFonts w:ascii="Arial" w:hAnsi="Arial" w:cs="Arial"/>
          <w:spacing w:val="-2"/>
          <w:sz w:val="22"/>
          <w:szCs w:val="22"/>
        </w:rPr>
        <w:t xml:space="preserve"> </w:t>
      </w:r>
      <w:r w:rsidRPr="00BE13C5">
        <w:rPr>
          <w:rFonts w:ascii="Arial" w:hAnsi="Arial" w:cs="Arial"/>
          <w:spacing w:val="1"/>
          <w:sz w:val="22"/>
          <w:szCs w:val="22"/>
        </w:rPr>
        <w:t>r</w:t>
      </w:r>
      <w:r w:rsidRPr="00BE13C5">
        <w:rPr>
          <w:rFonts w:ascii="Arial" w:hAnsi="Arial" w:cs="Arial"/>
          <w:sz w:val="22"/>
          <w:szCs w:val="22"/>
        </w:rPr>
        <w:t>ee</w:t>
      </w:r>
      <w:r w:rsidRPr="00BE13C5">
        <w:rPr>
          <w:rFonts w:ascii="Arial" w:hAnsi="Arial" w:cs="Arial"/>
          <w:spacing w:val="-4"/>
          <w:sz w:val="22"/>
          <w:szCs w:val="22"/>
        </w:rPr>
        <w:t>m</w:t>
      </w:r>
      <w:r w:rsidRPr="00BE13C5">
        <w:rPr>
          <w:rFonts w:ascii="Arial" w:hAnsi="Arial" w:cs="Arial"/>
          <w:sz w:val="22"/>
          <w:szCs w:val="22"/>
        </w:rPr>
        <w:t>bo</w:t>
      </w:r>
      <w:r w:rsidRPr="00BE13C5">
        <w:rPr>
          <w:rFonts w:ascii="Arial" w:hAnsi="Arial" w:cs="Arial"/>
          <w:spacing w:val="1"/>
          <w:sz w:val="22"/>
          <w:szCs w:val="22"/>
        </w:rPr>
        <w:t>ls</w:t>
      </w:r>
      <w:r w:rsidRPr="00BE13C5">
        <w:rPr>
          <w:rFonts w:ascii="Arial" w:hAnsi="Arial" w:cs="Arial"/>
          <w:sz w:val="22"/>
          <w:szCs w:val="22"/>
        </w:rPr>
        <w:t>o.</w:t>
      </w:r>
    </w:p>
    <w:p w:rsidR="003B091B" w:rsidRPr="00BE13C5" w:rsidRDefault="003B091B" w:rsidP="003B091B">
      <w:pPr>
        <w:widowControl w:val="0"/>
        <w:autoSpaceDE w:val="0"/>
        <w:autoSpaceDN w:val="0"/>
        <w:adjustRightInd w:val="0"/>
        <w:ind w:left="262" w:right="668"/>
        <w:jc w:val="both"/>
        <w:rPr>
          <w:rFonts w:ascii="Arial" w:hAnsi="Arial" w:cs="Arial"/>
          <w:sz w:val="22"/>
          <w:szCs w:val="22"/>
        </w:rPr>
      </w:pPr>
    </w:p>
    <w:p w:rsidR="003B091B" w:rsidRPr="00BE13C5" w:rsidRDefault="003B091B" w:rsidP="003B091B">
      <w:pPr>
        <w:widowControl w:val="0"/>
        <w:autoSpaceDE w:val="0"/>
        <w:autoSpaceDN w:val="0"/>
        <w:adjustRightInd w:val="0"/>
        <w:ind w:right="-1"/>
        <w:jc w:val="both"/>
        <w:rPr>
          <w:rFonts w:ascii="Arial" w:hAnsi="Arial" w:cs="Arial"/>
          <w:spacing w:val="-2"/>
          <w:sz w:val="22"/>
          <w:szCs w:val="22"/>
        </w:rPr>
      </w:pPr>
      <w:r>
        <w:rPr>
          <w:rFonts w:ascii="Arial" w:hAnsi="Arial" w:cs="Arial"/>
          <w:sz w:val="22"/>
          <w:szCs w:val="22"/>
        </w:rPr>
        <w:t>6</w:t>
      </w:r>
      <w:r w:rsidRPr="00BE13C5">
        <w:rPr>
          <w:rFonts w:ascii="Arial" w:hAnsi="Arial" w:cs="Arial"/>
          <w:sz w:val="22"/>
          <w:szCs w:val="22"/>
        </w:rPr>
        <w:t>.10. A empresa contratada deverá disponibilizar</w:t>
      </w:r>
      <w:r w:rsidRPr="00BE13C5">
        <w:rPr>
          <w:rFonts w:ascii="Arial" w:hAnsi="Arial" w:cs="Arial"/>
          <w:spacing w:val="1"/>
          <w:sz w:val="22"/>
          <w:szCs w:val="22"/>
        </w:rPr>
        <w:t xml:space="preserve"> </w:t>
      </w:r>
      <w:r w:rsidRPr="00BE13C5">
        <w:rPr>
          <w:rFonts w:ascii="Arial" w:hAnsi="Arial" w:cs="Arial"/>
          <w:spacing w:val="-1"/>
          <w:sz w:val="22"/>
          <w:szCs w:val="22"/>
        </w:rPr>
        <w:t>r</w:t>
      </w:r>
      <w:r w:rsidRPr="00BE13C5">
        <w:rPr>
          <w:rFonts w:ascii="Arial" w:hAnsi="Arial" w:cs="Arial"/>
          <w:sz w:val="22"/>
          <w:szCs w:val="22"/>
        </w:rPr>
        <w:t>e</w:t>
      </w:r>
      <w:r w:rsidRPr="00BE13C5">
        <w:rPr>
          <w:rFonts w:ascii="Arial" w:hAnsi="Arial" w:cs="Arial"/>
          <w:spacing w:val="-1"/>
          <w:sz w:val="22"/>
          <w:szCs w:val="22"/>
        </w:rPr>
        <w:t>l</w:t>
      </w:r>
      <w:r w:rsidRPr="00BE13C5">
        <w:rPr>
          <w:rFonts w:ascii="Arial" w:hAnsi="Arial" w:cs="Arial"/>
          <w:sz w:val="22"/>
          <w:szCs w:val="22"/>
        </w:rPr>
        <w:t>a</w:t>
      </w:r>
      <w:r w:rsidRPr="00BE13C5">
        <w:rPr>
          <w:rFonts w:ascii="Arial" w:hAnsi="Arial" w:cs="Arial"/>
          <w:spacing w:val="1"/>
          <w:sz w:val="22"/>
          <w:szCs w:val="22"/>
        </w:rPr>
        <w:t>t</w:t>
      </w:r>
      <w:r w:rsidRPr="00BE13C5">
        <w:rPr>
          <w:rFonts w:ascii="Arial" w:hAnsi="Arial" w:cs="Arial"/>
          <w:spacing w:val="-2"/>
          <w:sz w:val="22"/>
          <w:szCs w:val="22"/>
        </w:rPr>
        <w:t>ó</w:t>
      </w:r>
      <w:r w:rsidRPr="00BE13C5">
        <w:rPr>
          <w:rFonts w:ascii="Arial" w:hAnsi="Arial" w:cs="Arial"/>
          <w:spacing w:val="1"/>
          <w:sz w:val="22"/>
          <w:szCs w:val="22"/>
        </w:rPr>
        <w:t>ri</w:t>
      </w:r>
      <w:r w:rsidRPr="00BE13C5">
        <w:rPr>
          <w:rFonts w:ascii="Arial" w:hAnsi="Arial" w:cs="Arial"/>
          <w:spacing w:val="-2"/>
          <w:sz w:val="22"/>
          <w:szCs w:val="22"/>
        </w:rPr>
        <w:t>o</w:t>
      </w:r>
      <w:r w:rsidRPr="00BE13C5">
        <w:rPr>
          <w:rFonts w:ascii="Arial" w:hAnsi="Arial" w:cs="Arial"/>
          <w:sz w:val="22"/>
          <w:szCs w:val="22"/>
        </w:rPr>
        <w:t>s</w:t>
      </w:r>
      <w:r w:rsidRPr="00BE13C5">
        <w:rPr>
          <w:rFonts w:ascii="Arial" w:hAnsi="Arial" w:cs="Arial"/>
          <w:spacing w:val="1"/>
          <w:sz w:val="22"/>
          <w:szCs w:val="22"/>
        </w:rPr>
        <w:t xml:space="preserve"> </w:t>
      </w:r>
      <w:r w:rsidRPr="00BE13C5">
        <w:rPr>
          <w:rFonts w:ascii="Arial" w:hAnsi="Arial" w:cs="Arial"/>
          <w:spacing w:val="-2"/>
          <w:sz w:val="22"/>
          <w:szCs w:val="22"/>
        </w:rPr>
        <w:t>g</w:t>
      </w:r>
      <w:r w:rsidRPr="00BE13C5">
        <w:rPr>
          <w:rFonts w:ascii="Arial" w:hAnsi="Arial" w:cs="Arial"/>
          <w:sz w:val="22"/>
          <w:szCs w:val="22"/>
        </w:rPr>
        <w:t>e</w:t>
      </w:r>
      <w:r w:rsidRPr="00BE13C5">
        <w:rPr>
          <w:rFonts w:ascii="Arial" w:hAnsi="Arial" w:cs="Arial"/>
          <w:spacing w:val="-1"/>
          <w:sz w:val="22"/>
          <w:szCs w:val="22"/>
        </w:rPr>
        <w:t>r</w:t>
      </w:r>
      <w:r w:rsidRPr="00BE13C5">
        <w:rPr>
          <w:rFonts w:ascii="Arial" w:hAnsi="Arial" w:cs="Arial"/>
          <w:sz w:val="22"/>
          <w:szCs w:val="22"/>
        </w:rPr>
        <w:t>enc</w:t>
      </w:r>
      <w:r w:rsidRPr="00BE13C5">
        <w:rPr>
          <w:rFonts w:ascii="Arial" w:hAnsi="Arial" w:cs="Arial"/>
          <w:spacing w:val="-1"/>
          <w:sz w:val="22"/>
          <w:szCs w:val="22"/>
        </w:rPr>
        <w:t>i</w:t>
      </w:r>
      <w:r w:rsidRPr="00BE13C5">
        <w:rPr>
          <w:rFonts w:ascii="Arial" w:hAnsi="Arial" w:cs="Arial"/>
          <w:sz w:val="22"/>
          <w:szCs w:val="22"/>
        </w:rPr>
        <w:t>a</w:t>
      </w:r>
      <w:r w:rsidRPr="00BE13C5">
        <w:rPr>
          <w:rFonts w:ascii="Arial" w:hAnsi="Arial" w:cs="Arial"/>
          <w:spacing w:val="1"/>
          <w:sz w:val="22"/>
          <w:szCs w:val="22"/>
        </w:rPr>
        <w:t>i</w:t>
      </w:r>
      <w:r w:rsidRPr="00BE13C5">
        <w:rPr>
          <w:rFonts w:ascii="Arial" w:hAnsi="Arial" w:cs="Arial"/>
          <w:sz w:val="22"/>
          <w:szCs w:val="22"/>
        </w:rPr>
        <w:t>s</w:t>
      </w:r>
      <w:r w:rsidRPr="00BE13C5">
        <w:rPr>
          <w:rFonts w:ascii="Arial" w:hAnsi="Arial" w:cs="Arial"/>
          <w:spacing w:val="-2"/>
          <w:sz w:val="22"/>
          <w:szCs w:val="22"/>
        </w:rPr>
        <w:t xml:space="preserve"> quando solicitadas pela Prefeitura Municipal de Pouso Alegre/MG.</w:t>
      </w:r>
    </w:p>
    <w:p w:rsidR="003B091B" w:rsidRPr="00BE13C5" w:rsidRDefault="003B091B" w:rsidP="003B091B">
      <w:pPr>
        <w:widowControl w:val="0"/>
        <w:autoSpaceDE w:val="0"/>
        <w:autoSpaceDN w:val="0"/>
        <w:adjustRightInd w:val="0"/>
        <w:ind w:right="-1"/>
        <w:jc w:val="both"/>
        <w:rPr>
          <w:rFonts w:ascii="Arial" w:hAnsi="Arial" w:cs="Arial"/>
          <w:spacing w:val="-2"/>
          <w:sz w:val="22"/>
          <w:szCs w:val="22"/>
        </w:rPr>
      </w:pPr>
    </w:p>
    <w:p w:rsidR="003B091B" w:rsidRPr="00BE13C5" w:rsidRDefault="003B091B" w:rsidP="003B091B">
      <w:pPr>
        <w:widowControl w:val="0"/>
        <w:autoSpaceDE w:val="0"/>
        <w:autoSpaceDN w:val="0"/>
        <w:adjustRightInd w:val="0"/>
        <w:ind w:right="-1"/>
        <w:jc w:val="both"/>
        <w:rPr>
          <w:rFonts w:ascii="Arial" w:hAnsi="Arial" w:cs="Arial"/>
          <w:spacing w:val="-2"/>
          <w:sz w:val="22"/>
          <w:szCs w:val="22"/>
        </w:rPr>
      </w:pPr>
      <w:r>
        <w:rPr>
          <w:rFonts w:ascii="Arial" w:hAnsi="Arial" w:cs="Arial"/>
          <w:spacing w:val="-2"/>
          <w:sz w:val="22"/>
          <w:szCs w:val="22"/>
        </w:rPr>
        <w:t>6</w:t>
      </w:r>
      <w:r w:rsidRPr="00BE13C5">
        <w:rPr>
          <w:rFonts w:ascii="Arial" w:hAnsi="Arial" w:cs="Arial"/>
          <w:spacing w:val="-2"/>
          <w:sz w:val="22"/>
          <w:szCs w:val="22"/>
        </w:rPr>
        <w:t xml:space="preserve">.11. A empresa contratada deverá reemitir o cartão em até 07 (sete) dias úteis, sem ônus para a Prefeitura, no caso de perda ou extravio. </w:t>
      </w:r>
    </w:p>
    <w:p w:rsidR="003B091B" w:rsidRPr="00BE13C5" w:rsidRDefault="003B091B" w:rsidP="003B091B">
      <w:pPr>
        <w:widowControl w:val="0"/>
        <w:autoSpaceDE w:val="0"/>
        <w:autoSpaceDN w:val="0"/>
        <w:adjustRightInd w:val="0"/>
        <w:ind w:left="262" w:right="668"/>
        <w:jc w:val="both"/>
        <w:rPr>
          <w:rFonts w:ascii="Arial" w:hAnsi="Arial" w:cs="Arial"/>
          <w:spacing w:val="-2"/>
          <w:sz w:val="22"/>
          <w:szCs w:val="22"/>
        </w:rPr>
      </w:pPr>
    </w:p>
    <w:p w:rsidR="003B091B" w:rsidRPr="00BE13C5" w:rsidRDefault="003B091B" w:rsidP="003B091B">
      <w:pPr>
        <w:widowControl w:val="0"/>
        <w:autoSpaceDE w:val="0"/>
        <w:autoSpaceDN w:val="0"/>
        <w:adjustRightInd w:val="0"/>
        <w:ind w:right="-1"/>
        <w:jc w:val="both"/>
        <w:rPr>
          <w:rFonts w:ascii="Arial" w:hAnsi="Arial" w:cs="Arial"/>
          <w:sz w:val="22"/>
          <w:szCs w:val="22"/>
        </w:rPr>
      </w:pPr>
      <w:r>
        <w:rPr>
          <w:rFonts w:ascii="Arial" w:hAnsi="Arial" w:cs="Arial"/>
          <w:b/>
          <w:bCs/>
          <w:sz w:val="22"/>
          <w:szCs w:val="22"/>
        </w:rPr>
        <w:t>7</w:t>
      </w:r>
      <w:r w:rsidRPr="00BE13C5">
        <w:rPr>
          <w:rFonts w:ascii="Arial" w:hAnsi="Arial" w:cs="Arial"/>
          <w:b/>
          <w:bCs/>
          <w:sz w:val="22"/>
          <w:szCs w:val="22"/>
        </w:rPr>
        <w:t>. DAS OBRIGAÇÕES DA CONTRATANTE</w:t>
      </w:r>
    </w:p>
    <w:p w:rsidR="003B091B" w:rsidRPr="00BE13C5" w:rsidRDefault="003B091B" w:rsidP="003B091B">
      <w:pPr>
        <w:widowControl w:val="0"/>
        <w:autoSpaceDE w:val="0"/>
        <w:autoSpaceDN w:val="0"/>
        <w:adjustRightInd w:val="0"/>
        <w:ind w:left="262" w:right="668"/>
        <w:jc w:val="both"/>
        <w:rPr>
          <w:rFonts w:ascii="Arial" w:hAnsi="Arial" w:cs="Arial"/>
          <w:spacing w:val="-2"/>
          <w:sz w:val="22"/>
          <w:szCs w:val="22"/>
        </w:rPr>
      </w:pPr>
    </w:p>
    <w:p w:rsidR="003B091B" w:rsidRPr="00BE13C5" w:rsidRDefault="003B091B" w:rsidP="003B091B">
      <w:pPr>
        <w:widowControl w:val="0"/>
        <w:autoSpaceDE w:val="0"/>
        <w:autoSpaceDN w:val="0"/>
        <w:adjustRightInd w:val="0"/>
        <w:ind w:right="-1"/>
        <w:jc w:val="both"/>
        <w:rPr>
          <w:rFonts w:ascii="Arial" w:hAnsi="Arial" w:cs="Arial"/>
          <w:spacing w:val="-2"/>
          <w:sz w:val="22"/>
          <w:szCs w:val="22"/>
        </w:rPr>
      </w:pPr>
      <w:r>
        <w:rPr>
          <w:rFonts w:ascii="Arial" w:hAnsi="Arial" w:cs="Arial"/>
          <w:spacing w:val="-2"/>
          <w:sz w:val="22"/>
          <w:szCs w:val="22"/>
        </w:rPr>
        <w:t>7</w:t>
      </w:r>
      <w:r w:rsidRPr="00BE13C5">
        <w:rPr>
          <w:rFonts w:ascii="Arial" w:hAnsi="Arial" w:cs="Arial"/>
          <w:spacing w:val="-2"/>
          <w:sz w:val="22"/>
          <w:szCs w:val="22"/>
        </w:rPr>
        <w:t>.1. A Prefeitura Municipal de Pouso Alegre/MG deverá disponibilizar para a empresa contratada o relatório com a relação dos servidores contendo o nome, CPF e valor referente ao vale alimentação e a</w:t>
      </w:r>
      <w:r>
        <w:rPr>
          <w:rFonts w:ascii="Arial" w:hAnsi="Arial" w:cs="Arial"/>
          <w:spacing w:val="-2"/>
          <w:sz w:val="22"/>
          <w:szCs w:val="22"/>
        </w:rPr>
        <w:t xml:space="preserve"> antecipação de </w:t>
      </w:r>
      <w:r w:rsidRPr="00BE13C5">
        <w:rPr>
          <w:rFonts w:ascii="Arial" w:hAnsi="Arial" w:cs="Arial"/>
          <w:spacing w:val="-2"/>
          <w:sz w:val="22"/>
          <w:szCs w:val="22"/>
        </w:rPr>
        <w:t>credit</w:t>
      </w:r>
      <w:r>
        <w:rPr>
          <w:rFonts w:ascii="Arial" w:hAnsi="Arial" w:cs="Arial"/>
          <w:spacing w:val="-2"/>
          <w:sz w:val="22"/>
          <w:szCs w:val="22"/>
        </w:rPr>
        <w:t>o</w:t>
      </w:r>
      <w:r w:rsidRPr="00BE13C5">
        <w:rPr>
          <w:rFonts w:ascii="Arial" w:hAnsi="Arial" w:cs="Arial"/>
          <w:spacing w:val="-2"/>
          <w:sz w:val="22"/>
          <w:szCs w:val="22"/>
        </w:rPr>
        <w:t xml:space="preserve"> no cartão de cada servidor, em até 0</w:t>
      </w:r>
      <w:r>
        <w:rPr>
          <w:rFonts w:ascii="Arial" w:hAnsi="Arial" w:cs="Arial"/>
          <w:spacing w:val="-2"/>
          <w:sz w:val="22"/>
          <w:szCs w:val="22"/>
        </w:rPr>
        <w:t>3</w:t>
      </w:r>
      <w:r w:rsidRPr="00BE13C5">
        <w:rPr>
          <w:rFonts w:ascii="Arial" w:hAnsi="Arial" w:cs="Arial"/>
          <w:spacing w:val="-2"/>
          <w:sz w:val="22"/>
          <w:szCs w:val="22"/>
        </w:rPr>
        <w:t xml:space="preserve"> (</w:t>
      </w:r>
      <w:r>
        <w:rPr>
          <w:rFonts w:ascii="Arial" w:hAnsi="Arial" w:cs="Arial"/>
          <w:spacing w:val="-2"/>
          <w:sz w:val="22"/>
          <w:szCs w:val="22"/>
        </w:rPr>
        <w:t>três</w:t>
      </w:r>
      <w:r w:rsidRPr="00BE13C5">
        <w:rPr>
          <w:rFonts w:ascii="Arial" w:hAnsi="Arial" w:cs="Arial"/>
          <w:spacing w:val="-2"/>
          <w:sz w:val="22"/>
          <w:szCs w:val="22"/>
        </w:rPr>
        <w:t xml:space="preserve">) dias úteis antes da liberação do crédito.       </w:t>
      </w:r>
    </w:p>
    <w:p w:rsidR="003B091B" w:rsidRPr="00BE13C5" w:rsidRDefault="003B091B" w:rsidP="003B091B">
      <w:pPr>
        <w:widowControl w:val="0"/>
        <w:autoSpaceDE w:val="0"/>
        <w:autoSpaceDN w:val="0"/>
        <w:adjustRightInd w:val="0"/>
        <w:ind w:right="-1"/>
        <w:jc w:val="both"/>
        <w:rPr>
          <w:rFonts w:ascii="Arial" w:hAnsi="Arial" w:cs="Arial"/>
          <w:spacing w:val="-2"/>
          <w:sz w:val="22"/>
          <w:szCs w:val="22"/>
        </w:rPr>
      </w:pPr>
    </w:p>
    <w:p w:rsidR="003B091B" w:rsidRPr="00BE13C5" w:rsidRDefault="003B091B" w:rsidP="003B091B">
      <w:pPr>
        <w:widowControl w:val="0"/>
        <w:autoSpaceDE w:val="0"/>
        <w:autoSpaceDN w:val="0"/>
        <w:adjustRightInd w:val="0"/>
        <w:ind w:right="-1"/>
        <w:jc w:val="both"/>
        <w:rPr>
          <w:rFonts w:ascii="Arial" w:hAnsi="Arial" w:cs="Arial"/>
          <w:spacing w:val="-2"/>
          <w:sz w:val="22"/>
          <w:szCs w:val="22"/>
        </w:rPr>
      </w:pPr>
      <w:r>
        <w:rPr>
          <w:rFonts w:ascii="Arial" w:hAnsi="Arial" w:cs="Arial"/>
          <w:spacing w:val="-2"/>
          <w:sz w:val="22"/>
          <w:szCs w:val="22"/>
        </w:rPr>
        <w:t>7</w:t>
      </w:r>
      <w:r w:rsidRPr="00BE13C5">
        <w:rPr>
          <w:rFonts w:ascii="Arial" w:hAnsi="Arial" w:cs="Arial"/>
          <w:spacing w:val="-2"/>
          <w:sz w:val="22"/>
          <w:szCs w:val="22"/>
        </w:rPr>
        <w:t xml:space="preserve">.2. A Prefeitura Municipal de Pouso Alegre/MG informará a empresa contratada os servidores que estarão em licença e demais ocorrências previstas em lei e decreto que elidem o direito ao crédito no mês da ocorrência.  </w:t>
      </w:r>
    </w:p>
    <w:p w:rsidR="003B091B" w:rsidRPr="00BE13C5" w:rsidRDefault="003B091B" w:rsidP="003B091B">
      <w:pPr>
        <w:widowControl w:val="0"/>
        <w:autoSpaceDE w:val="0"/>
        <w:autoSpaceDN w:val="0"/>
        <w:adjustRightInd w:val="0"/>
        <w:ind w:right="-1"/>
        <w:jc w:val="both"/>
        <w:rPr>
          <w:rFonts w:ascii="Arial" w:hAnsi="Arial" w:cs="Arial"/>
          <w:spacing w:val="-2"/>
          <w:sz w:val="22"/>
          <w:szCs w:val="22"/>
        </w:rPr>
      </w:pPr>
    </w:p>
    <w:p w:rsidR="003B091B" w:rsidRPr="00BE13C5" w:rsidRDefault="003B091B" w:rsidP="003B091B">
      <w:pPr>
        <w:widowControl w:val="0"/>
        <w:autoSpaceDE w:val="0"/>
        <w:autoSpaceDN w:val="0"/>
        <w:adjustRightInd w:val="0"/>
        <w:ind w:right="-1"/>
        <w:jc w:val="both"/>
        <w:rPr>
          <w:rFonts w:ascii="Arial" w:hAnsi="Arial" w:cs="Arial"/>
          <w:spacing w:val="-2"/>
          <w:sz w:val="22"/>
          <w:szCs w:val="22"/>
        </w:rPr>
      </w:pPr>
      <w:r>
        <w:rPr>
          <w:rFonts w:ascii="Arial" w:hAnsi="Arial" w:cs="Arial"/>
          <w:spacing w:val="-2"/>
          <w:sz w:val="22"/>
          <w:szCs w:val="22"/>
        </w:rPr>
        <w:t>7</w:t>
      </w:r>
      <w:r w:rsidRPr="00BE13C5">
        <w:rPr>
          <w:rFonts w:ascii="Arial" w:hAnsi="Arial" w:cs="Arial"/>
          <w:spacing w:val="-2"/>
          <w:sz w:val="22"/>
          <w:szCs w:val="22"/>
        </w:rPr>
        <w:t>.3. A Prefeitura Municipal de Pouso Alegre/MG poderá solicitar o cancelamento ou estorno de crédito nos cartões assumindo total responsabilidade quanto a eventuais demandas judiciais daí decorrentes.</w:t>
      </w:r>
    </w:p>
    <w:p w:rsidR="003B091B" w:rsidRPr="00BE13C5" w:rsidRDefault="003B091B" w:rsidP="003B091B">
      <w:pPr>
        <w:widowControl w:val="0"/>
        <w:autoSpaceDE w:val="0"/>
        <w:autoSpaceDN w:val="0"/>
        <w:adjustRightInd w:val="0"/>
        <w:ind w:right="-1"/>
        <w:jc w:val="both"/>
        <w:rPr>
          <w:rFonts w:ascii="Arial" w:hAnsi="Arial" w:cs="Arial"/>
          <w:spacing w:val="-2"/>
          <w:sz w:val="22"/>
          <w:szCs w:val="22"/>
        </w:rPr>
      </w:pPr>
    </w:p>
    <w:p w:rsidR="003B091B" w:rsidRPr="00BE13C5" w:rsidRDefault="003B091B" w:rsidP="003B091B">
      <w:pPr>
        <w:widowControl w:val="0"/>
        <w:autoSpaceDE w:val="0"/>
        <w:autoSpaceDN w:val="0"/>
        <w:adjustRightInd w:val="0"/>
        <w:ind w:right="-1"/>
        <w:jc w:val="both"/>
        <w:rPr>
          <w:rFonts w:ascii="Arial" w:hAnsi="Arial" w:cs="Arial"/>
          <w:spacing w:val="-2"/>
          <w:sz w:val="22"/>
          <w:szCs w:val="22"/>
        </w:rPr>
      </w:pPr>
      <w:r>
        <w:rPr>
          <w:rFonts w:ascii="Arial" w:hAnsi="Arial" w:cs="Arial"/>
          <w:spacing w:val="-2"/>
          <w:sz w:val="22"/>
          <w:szCs w:val="22"/>
        </w:rPr>
        <w:t>7</w:t>
      </w:r>
      <w:r w:rsidRPr="00BE13C5">
        <w:rPr>
          <w:rFonts w:ascii="Arial" w:hAnsi="Arial" w:cs="Arial"/>
          <w:spacing w:val="-2"/>
          <w:sz w:val="22"/>
          <w:szCs w:val="22"/>
        </w:rPr>
        <w:t xml:space="preserve">.4. Realizar o pagamento em conformidade com o disposto neste termo de referencia. </w:t>
      </w:r>
    </w:p>
    <w:p w:rsidR="003B091B" w:rsidRPr="00BE13C5" w:rsidRDefault="003B091B" w:rsidP="003B091B">
      <w:pPr>
        <w:widowControl w:val="0"/>
        <w:autoSpaceDE w:val="0"/>
        <w:autoSpaceDN w:val="0"/>
        <w:adjustRightInd w:val="0"/>
        <w:ind w:right="-1"/>
        <w:jc w:val="both"/>
        <w:rPr>
          <w:rFonts w:ascii="Arial" w:hAnsi="Arial" w:cs="Arial"/>
          <w:spacing w:val="-2"/>
          <w:sz w:val="22"/>
          <w:szCs w:val="22"/>
        </w:rPr>
      </w:pPr>
    </w:p>
    <w:p w:rsidR="003B091B" w:rsidRDefault="003B091B" w:rsidP="003B091B">
      <w:pPr>
        <w:widowControl w:val="0"/>
        <w:autoSpaceDE w:val="0"/>
        <w:autoSpaceDN w:val="0"/>
        <w:adjustRightInd w:val="0"/>
        <w:ind w:right="-1"/>
        <w:jc w:val="both"/>
        <w:rPr>
          <w:rFonts w:ascii="Arial" w:hAnsi="Arial" w:cs="Arial"/>
          <w:b/>
          <w:bCs/>
          <w:sz w:val="22"/>
          <w:szCs w:val="22"/>
        </w:rPr>
      </w:pPr>
      <w:r>
        <w:rPr>
          <w:rFonts w:ascii="Arial" w:hAnsi="Arial" w:cs="Arial"/>
          <w:b/>
          <w:bCs/>
          <w:sz w:val="22"/>
          <w:szCs w:val="22"/>
        </w:rPr>
        <w:t>8</w:t>
      </w:r>
      <w:r w:rsidRPr="00BE13C5">
        <w:rPr>
          <w:rFonts w:ascii="Arial" w:hAnsi="Arial" w:cs="Arial"/>
          <w:b/>
          <w:bCs/>
          <w:sz w:val="22"/>
          <w:szCs w:val="22"/>
        </w:rPr>
        <w:t xml:space="preserve">. DAS </w:t>
      </w:r>
      <w:r>
        <w:rPr>
          <w:rFonts w:ascii="Arial" w:hAnsi="Arial" w:cs="Arial"/>
          <w:b/>
          <w:bCs/>
          <w:sz w:val="22"/>
          <w:szCs w:val="22"/>
        </w:rPr>
        <w:t>CONDIÇÕES E FORMAS DE PAGAMENTO</w:t>
      </w:r>
    </w:p>
    <w:p w:rsidR="001651F8" w:rsidRPr="00BE13C5" w:rsidRDefault="001651F8" w:rsidP="003B091B">
      <w:pPr>
        <w:widowControl w:val="0"/>
        <w:autoSpaceDE w:val="0"/>
        <w:autoSpaceDN w:val="0"/>
        <w:adjustRightInd w:val="0"/>
        <w:ind w:right="-1"/>
        <w:jc w:val="both"/>
        <w:rPr>
          <w:rFonts w:ascii="Arial" w:hAnsi="Arial" w:cs="Arial"/>
          <w:b/>
          <w:bCs/>
          <w:sz w:val="22"/>
          <w:szCs w:val="22"/>
        </w:rPr>
      </w:pPr>
    </w:p>
    <w:p w:rsidR="003B091B" w:rsidRDefault="003B091B" w:rsidP="003B091B">
      <w:pPr>
        <w:widowControl w:val="0"/>
        <w:autoSpaceDE w:val="0"/>
        <w:autoSpaceDN w:val="0"/>
        <w:adjustRightInd w:val="0"/>
        <w:ind w:right="-1"/>
        <w:jc w:val="both"/>
        <w:rPr>
          <w:rFonts w:ascii="Arial" w:hAnsi="Arial" w:cs="Arial"/>
          <w:bCs/>
          <w:sz w:val="22"/>
          <w:szCs w:val="22"/>
        </w:rPr>
      </w:pPr>
      <w:r>
        <w:rPr>
          <w:rFonts w:ascii="Arial" w:hAnsi="Arial" w:cs="Arial"/>
          <w:bCs/>
          <w:sz w:val="22"/>
          <w:szCs w:val="22"/>
        </w:rPr>
        <w:t xml:space="preserve">8.1. Os pagamentos referentes ao vale alimentação serão realizados mensalmente até o </w:t>
      </w:r>
      <w:r w:rsidRPr="00E30BCA">
        <w:rPr>
          <w:rFonts w:ascii="Arial" w:hAnsi="Arial" w:cs="Arial"/>
          <w:bCs/>
          <w:sz w:val="22"/>
          <w:szCs w:val="22"/>
        </w:rPr>
        <w:t>penúltimo dia útil do mês anterior</w:t>
      </w:r>
      <w:r>
        <w:rPr>
          <w:rFonts w:ascii="Arial" w:hAnsi="Arial" w:cs="Arial"/>
          <w:bCs/>
          <w:sz w:val="22"/>
          <w:szCs w:val="22"/>
        </w:rPr>
        <w:t>, mediante apresentação de comprovação de regularidade junto ao FGTS e á Previdência Social e a nota fiscal/fatura da prestação dos serviços, correspondente a carga ou recarga do cartão.</w:t>
      </w:r>
    </w:p>
    <w:p w:rsidR="002A3FF0" w:rsidRDefault="002A3FF0" w:rsidP="003B091B">
      <w:pPr>
        <w:widowControl w:val="0"/>
        <w:autoSpaceDE w:val="0"/>
        <w:autoSpaceDN w:val="0"/>
        <w:adjustRightInd w:val="0"/>
        <w:ind w:right="-1"/>
        <w:jc w:val="both"/>
        <w:rPr>
          <w:rFonts w:ascii="Arial" w:hAnsi="Arial" w:cs="Arial"/>
          <w:bCs/>
          <w:sz w:val="22"/>
          <w:szCs w:val="22"/>
        </w:rPr>
      </w:pPr>
    </w:p>
    <w:p w:rsidR="003B091B" w:rsidRDefault="003B091B" w:rsidP="003B091B">
      <w:pPr>
        <w:widowControl w:val="0"/>
        <w:autoSpaceDE w:val="0"/>
        <w:autoSpaceDN w:val="0"/>
        <w:adjustRightInd w:val="0"/>
        <w:ind w:right="-1"/>
        <w:jc w:val="both"/>
        <w:rPr>
          <w:rFonts w:ascii="Arial" w:hAnsi="Arial" w:cs="Arial"/>
          <w:bCs/>
          <w:sz w:val="22"/>
          <w:szCs w:val="22"/>
        </w:rPr>
      </w:pPr>
      <w:r>
        <w:rPr>
          <w:rFonts w:ascii="Arial" w:hAnsi="Arial" w:cs="Arial"/>
          <w:bCs/>
          <w:sz w:val="22"/>
          <w:szCs w:val="22"/>
        </w:rPr>
        <w:t>8.1.1. O valor a ser pago referente ao vale alimentação será apurado multiplicando o número de servidores beneficiados no mês vigente pelo valor do vale alimentação.</w:t>
      </w:r>
    </w:p>
    <w:p w:rsidR="003B091B" w:rsidRDefault="003B091B" w:rsidP="003B091B">
      <w:pPr>
        <w:widowControl w:val="0"/>
        <w:autoSpaceDE w:val="0"/>
        <w:autoSpaceDN w:val="0"/>
        <w:adjustRightInd w:val="0"/>
        <w:ind w:right="-1"/>
        <w:jc w:val="both"/>
        <w:rPr>
          <w:rFonts w:ascii="Arial" w:hAnsi="Arial" w:cs="Arial"/>
          <w:bCs/>
          <w:sz w:val="22"/>
          <w:szCs w:val="22"/>
        </w:rPr>
      </w:pPr>
    </w:p>
    <w:p w:rsidR="003B091B" w:rsidRDefault="003B091B" w:rsidP="003B091B">
      <w:pPr>
        <w:widowControl w:val="0"/>
        <w:autoSpaceDE w:val="0"/>
        <w:autoSpaceDN w:val="0"/>
        <w:adjustRightInd w:val="0"/>
        <w:ind w:right="-1"/>
        <w:jc w:val="both"/>
        <w:rPr>
          <w:rFonts w:ascii="Arial" w:hAnsi="Arial" w:cs="Arial"/>
          <w:bCs/>
          <w:sz w:val="22"/>
          <w:szCs w:val="22"/>
        </w:rPr>
      </w:pPr>
      <w:r>
        <w:rPr>
          <w:rFonts w:ascii="Arial" w:hAnsi="Arial" w:cs="Arial"/>
          <w:bCs/>
          <w:sz w:val="22"/>
          <w:szCs w:val="22"/>
        </w:rPr>
        <w:t xml:space="preserve">8.2. Os pagamentos referentes à antecipação de crédito serão realizados mensalmente até o </w:t>
      </w:r>
      <w:r w:rsidRPr="00E30BCA">
        <w:rPr>
          <w:rFonts w:ascii="Arial" w:hAnsi="Arial" w:cs="Arial"/>
          <w:bCs/>
          <w:sz w:val="22"/>
          <w:szCs w:val="22"/>
        </w:rPr>
        <w:t>décimo quinto dia do mês posterior</w:t>
      </w:r>
      <w:r>
        <w:rPr>
          <w:rFonts w:ascii="Arial" w:hAnsi="Arial" w:cs="Arial"/>
          <w:bCs/>
          <w:sz w:val="22"/>
          <w:szCs w:val="22"/>
        </w:rPr>
        <w:t>, mediante apresentação de comprovação de regularidade junto ao FGTS e á Previdência Social e a nota fiscal/fatura da prestação dos serviços, correspondente a carga ou recarga do cartão.</w:t>
      </w:r>
    </w:p>
    <w:p w:rsidR="003B091B" w:rsidRDefault="003B091B" w:rsidP="003B091B">
      <w:pPr>
        <w:widowControl w:val="0"/>
        <w:autoSpaceDE w:val="0"/>
        <w:autoSpaceDN w:val="0"/>
        <w:adjustRightInd w:val="0"/>
        <w:ind w:right="-1"/>
        <w:jc w:val="both"/>
        <w:rPr>
          <w:rFonts w:ascii="Arial" w:hAnsi="Arial" w:cs="Arial"/>
          <w:bCs/>
          <w:sz w:val="22"/>
          <w:szCs w:val="22"/>
        </w:rPr>
      </w:pPr>
    </w:p>
    <w:p w:rsidR="003B091B" w:rsidRDefault="003B091B" w:rsidP="003B091B">
      <w:pPr>
        <w:widowControl w:val="0"/>
        <w:autoSpaceDE w:val="0"/>
        <w:autoSpaceDN w:val="0"/>
        <w:adjustRightInd w:val="0"/>
        <w:ind w:right="-1"/>
        <w:jc w:val="both"/>
        <w:rPr>
          <w:rFonts w:ascii="Arial" w:hAnsi="Arial" w:cs="Arial"/>
          <w:bCs/>
          <w:sz w:val="22"/>
          <w:szCs w:val="22"/>
        </w:rPr>
      </w:pPr>
      <w:r>
        <w:rPr>
          <w:rFonts w:ascii="Arial" w:hAnsi="Arial" w:cs="Arial"/>
          <w:bCs/>
          <w:sz w:val="22"/>
          <w:szCs w:val="22"/>
        </w:rPr>
        <w:t xml:space="preserve">8.2.1. O valor a ser pago referente </w:t>
      </w:r>
      <w:proofErr w:type="gramStart"/>
      <w:r>
        <w:rPr>
          <w:rFonts w:ascii="Arial" w:hAnsi="Arial" w:cs="Arial"/>
          <w:bCs/>
          <w:sz w:val="22"/>
          <w:szCs w:val="22"/>
        </w:rPr>
        <w:t>a</w:t>
      </w:r>
      <w:proofErr w:type="gramEnd"/>
      <w:r>
        <w:rPr>
          <w:rFonts w:ascii="Arial" w:hAnsi="Arial" w:cs="Arial"/>
          <w:bCs/>
          <w:sz w:val="22"/>
          <w:szCs w:val="22"/>
        </w:rPr>
        <w:t xml:space="preserve"> antecipação de crédito será o apurado mediante apresentação da fatura com os valores gastos pelos usuários no período apurado.</w:t>
      </w:r>
    </w:p>
    <w:p w:rsidR="005D0910" w:rsidRDefault="005D0910" w:rsidP="003B091B">
      <w:pPr>
        <w:widowControl w:val="0"/>
        <w:autoSpaceDE w:val="0"/>
        <w:autoSpaceDN w:val="0"/>
        <w:adjustRightInd w:val="0"/>
        <w:ind w:right="-1"/>
        <w:jc w:val="both"/>
        <w:rPr>
          <w:rFonts w:ascii="Arial" w:hAnsi="Arial" w:cs="Arial"/>
          <w:bCs/>
          <w:sz w:val="22"/>
          <w:szCs w:val="22"/>
        </w:rPr>
      </w:pPr>
    </w:p>
    <w:p w:rsidR="003B091B" w:rsidRDefault="003B091B" w:rsidP="003B091B">
      <w:pPr>
        <w:widowControl w:val="0"/>
        <w:autoSpaceDE w:val="0"/>
        <w:autoSpaceDN w:val="0"/>
        <w:adjustRightInd w:val="0"/>
        <w:ind w:right="-1"/>
        <w:jc w:val="both"/>
        <w:rPr>
          <w:rFonts w:ascii="Arial" w:hAnsi="Arial" w:cs="Arial"/>
          <w:bCs/>
          <w:sz w:val="22"/>
          <w:szCs w:val="22"/>
        </w:rPr>
      </w:pPr>
      <w:r>
        <w:rPr>
          <w:rFonts w:ascii="Arial" w:hAnsi="Arial" w:cs="Arial"/>
          <w:bCs/>
          <w:sz w:val="22"/>
          <w:szCs w:val="22"/>
        </w:rPr>
        <w:t xml:space="preserve">8.2.2. O período de apuração do valor gasto referente à antecipação de crédito será o apurado no período compreendido entre a segunda quinzena do segundo mês anterior ao pagamento, até o final da primeira quinzena do primeiro mês anterior ao </w:t>
      </w:r>
      <w:r>
        <w:rPr>
          <w:rFonts w:ascii="Arial" w:hAnsi="Arial" w:cs="Arial"/>
          <w:bCs/>
          <w:sz w:val="22"/>
          <w:szCs w:val="22"/>
        </w:rPr>
        <w:lastRenderedPageBreak/>
        <w:t xml:space="preserve">pagamento.      </w:t>
      </w:r>
    </w:p>
    <w:p w:rsidR="003B091B" w:rsidRDefault="003B091B" w:rsidP="003B091B">
      <w:pPr>
        <w:widowControl w:val="0"/>
        <w:autoSpaceDE w:val="0"/>
        <w:autoSpaceDN w:val="0"/>
        <w:adjustRightInd w:val="0"/>
        <w:ind w:right="-1"/>
        <w:jc w:val="both"/>
        <w:rPr>
          <w:rFonts w:ascii="Arial" w:hAnsi="Arial" w:cs="Arial"/>
          <w:bCs/>
          <w:sz w:val="22"/>
          <w:szCs w:val="22"/>
        </w:rPr>
      </w:pPr>
    </w:p>
    <w:p w:rsidR="003B091B" w:rsidRDefault="003B091B" w:rsidP="003B091B">
      <w:pPr>
        <w:widowControl w:val="0"/>
        <w:autoSpaceDE w:val="0"/>
        <w:autoSpaceDN w:val="0"/>
        <w:adjustRightInd w:val="0"/>
        <w:ind w:right="-1"/>
        <w:jc w:val="both"/>
        <w:rPr>
          <w:rFonts w:ascii="Arial" w:hAnsi="Arial" w:cs="Arial"/>
          <w:bCs/>
          <w:sz w:val="22"/>
          <w:szCs w:val="22"/>
        </w:rPr>
      </w:pPr>
      <w:r>
        <w:rPr>
          <w:rFonts w:ascii="Arial" w:hAnsi="Arial" w:cs="Arial"/>
          <w:bCs/>
          <w:sz w:val="22"/>
          <w:szCs w:val="22"/>
        </w:rPr>
        <w:t>8.3. Só serão pagos os serviços efetivamente solicitados e devidamente realizados e atestados.</w:t>
      </w:r>
    </w:p>
    <w:p w:rsidR="003B091B" w:rsidRDefault="003B091B" w:rsidP="003B091B">
      <w:pPr>
        <w:widowControl w:val="0"/>
        <w:autoSpaceDE w:val="0"/>
        <w:autoSpaceDN w:val="0"/>
        <w:adjustRightInd w:val="0"/>
        <w:ind w:right="-1"/>
        <w:jc w:val="both"/>
        <w:rPr>
          <w:rFonts w:ascii="Arial" w:hAnsi="Arial" w:cs="Arial"/>
          <w:bCs/>
          <w:sz w:val="22"/>
          <w:szCs w:val="22"/>
        </w:rPr>
      </w:pPr>
    </w:p>
    <w:p w:rsidR="003B091B" w:rsidRDefault="003B091B" w:rsidP="003B091B">
      <w:pPr>
        <w:widowControl w:val="0"/>
        <w:autoSpaceDE w:val="0"/>
        <w:autoSpaceDN w:val="0"/>
        <w:adjustRightInd w:val="0"/>
        <w:ind w:right="-1"/>
        <w:jc w:val="both"/>
        <w:rPr>
          <w:rFonts w:ascii="Arial" w:hAnsi="Arial" w:cs="Arial"/>
          <w:bCs/>
          <w:sz w:val="22"/>
          <w:szCs w:val="22"/>
        </w:rPr>
      </w:pPr>
      <w:r>
        <w:rPr>
          <w:rFonts w:ascii="Arial" w:hAnsi="Arial" w:cs="Arial"/>
          <w:bCs/>
          <w:sz w:val="22"/>
          <w:szCs w:val="22"/>
        </w:rPr>
        <w:t>8.4. Anualmente, poderá, a critério da Prefeitura Municipal de Pouso Alegre/MG, haver a atualização do valor do vale alimentação, de acordo com a Lei Municipal que reajustar os salários dos servidores.</w:t>
      </w:r>
    </w:p>
    <w:p w:rsidR="003B091B" w:rsidRDefault="003B091B" w:rsidP="003B091B">
      <w:pPr>
        <w:pStyle w:val="Ttulo3"/>
        <w:widowControl w:val="0"/>
        <w:autoSpaceDE w:val="0"/>
        <w:autoSpaceDN w:val="0"/>
        <w:adjustRightInd w:val="0"/>
        <w:rPr>
          <w:rFonts w:ascii="Arial" w:hAnsi="Arial" w:cs="Arial"/>
          <w:b w:val="0"/>
          <w:sz w:val="22"/>
          <w:szCs w:val="22"/>
        </w:rPr>
      </w:pPr>
    </w:p>
    <w:p w:rsidR="003B091B" w:rsidRDefault="003B091B" w:rsidP="003B091B">
      <w:pPr>
        <w:jc w:val="both"/>
        <w:rPr>
          <w:rFonts w:ascii="Arial" w:hAnsi="Arial" w:cs="Arial"/>
          <w:sz w:val="22"/>
          <w:szCs w:val="22"/>
        </w:rPr>
      </w:pPr>
      <w:r>
        <w:rPr>
          <w:rFonts w:ascii="Arial" w:hAnsi="Arial" w:cs="Arial"/>
          <w:sz w:val="22"/>
          <w:szCs w:val="22"/>
        </w:rPr>
        <w:t xml:space="preserve">8.5. Se houver taxa de administração negativa em favor da Prefeitura a empresa contratada efetuará o pagamento do valor apurado mediante depósito em conta corrente de receita do Município.   </w:t>
      </w:r>
    </w:p>
    <w:p w:rsidR="003B091B" w:rsidRDefault="003B091B" w:rsidP="003B091B">
      <w:pPr>
        <w:rPr>
          <w:rFonts w:ascii="Arial" w:hAnsi="Arial" w:cs="Arial"/>
          <w:sz w:val="22"/>
          <w:szCs w:val="22"/>
        </w:rPr>
      </w:pPr>
    </w:p>
    <w:p w:rsidR="003B091B" w:rsidRDefault="003B091B" w:rsidP="003B091B">
      <w:pPr>
        <w:jc w:val="both"/>
        <w:rPr>
          <w:rFonts w:ascii="Arial" w:hAnsi="Arial" w:cs="Arial"/>
          <w:sz w:val="22"/>
          <w:szCs w:val="22"/>
        </w:rPr>
      </w:pPr>
      <w:r>
        <w:rPr>
          <w:rFonts w:ascii="Arial" w:hAnsi="Arial" w:cs="Arial"/>
          <w:sz w:val="22"/>
          <w:szCs w:val="22"/>
        </w:rPr>
        <w:t>8.6. A empresa contratada pagará a taxa de administração</w:t>
      </w:r>
      <w:r w:rsidR="00DC1D87">
        <w:rPr>
          <w:rFonts w:ascii="Arial" w:hAnsi="Arial" w:cs="Arial"/>
          <w:sz w:val="22"/>
          <w:szCs w:val="22"/>
        </w:rPr>
        <w:t>, se negativa for</w:t>
      </w:r>
      <w:r>
        <w:rPr>
          <w:rFonts w:ascii="Arial" w:hAnsi="Arial" w:cs="Arial"/>
          <w:sz w:val="22"/>
          <w:szCs w:val="22"/>
        </w:rPr>
        <w:t>, no seguinte prazo:</w:t>
      </w:r>
    </w:p>
    <w:p w:rsidR="003B091B" w:rsidRDefault="003B091B" w:rsidP="003B091B">
      <w:pPr>
        <w:jc w:val="both"/>
        <w:rPr>
          <w:rFonts w:ascii="Arial" w:hAnsi="Arial" w:cs="Arial"/>
          <w:sz w:val="22"/>
          <w:szCs w:val="22"/>
        </w:rPr>
      </w:pPr>
    </w:p>
    <w:p w:rsidR="003B091B" w:rsidRPr="00E30BCA" w:rsidRDefault="003B091B" w:rsidP="003B091B">
      <w:pPr>
        <w:jc w:val="both"/>
        <w:rPr>
          <w:rFonts w:ascii="Arial" w:hAnsi="Arial" w:cs="Arial"/>
          <w:sz w:val="22"/>
          <w:szCs w:val="22"/>
        </w:rPr>
      </w:pPr>
      <w:r w:rsidRPr="00E30BCA">
        <w:rPr>
          <w:rFonts w:ascii="Arial" w:hAnsi="Arial" w:cs="Arial"/>
          <w:sz w:val="22"/>
          <w:szCs w:val="22"/>
        </w:rPr>
        <w:t>a) vale alimentação até o quinto dia útil do mês seguinte;</w:t>
      </w:r>
    </w:p>
    <w:p w:rsidR="003B091B" w:rsidRPr="00E30BCA" w:rsidRDefault="003B091B" w:rsidP="003B091B">
      <w:pPr>
        <w:jc w:val="both"/>
        <w:rPr>
          <w:rFonts w:ascii="Arial" w:hAnsi="Arial" w:cs="Arial"/>
          <w:sz w:val="22"/>
          <w:szCs w:val="22"/>
        </w:rPr>
      </w:pPr>
    </w:p>
    <w:p w:rsidR="003B091B" w:rsidRDefault="003B091B" w:rsidP="003B091B">
      <w:pPr>
        <w:jc w:val="both"/>
        <w:rPr>
          <w:rFonts w:ascii="Arial" w:hAnsi="Arial" w:cs="Arial"/>
          <w:sz w:val="22"/>
          <w:szCs w:val="22"/>
        </w:rPr>
      </w:pPr>
      <w:r w:rsidRPr="00E30BCA">
        <w:rPr>
          <w:rFonts w:ascii="Arial" w:hAnsi="Arial" w:cs="Arial"/>
          <w:sz w:val="22"/>
          <w:szCs w:val="22"/>
        </w:rPr>
        <w:t>b) antecipação de crédito até o vigésimo dia do mês corrente.</w:t>
      </w:r>
    </w:p>
    <w:p w:rsidR="003B091B" w:rsidRDefault="003B091B" w:rsidP="003B091B">
      <w:pPr>
        <w:jc w:val="both"/>
        <w:rPr>
          <w:rFonts w:ascii="Arial" w:hAnsi="Arial" w:cs="Arial"/>
          <w:sz w:val="22"/>
          <w:szCs w:val="22"/>
        </w:rPr>
      </w:pPr>
    </w:p>
    <w:p w:rsidR="003B091B" w:rsidRPr="00A14384" w:rsidRDefault="003B091B" w:rsidP="003B091B">
      <w:pPr>
        <w:jc w:val="both"/>
        <w:rPr>
          <w:rFonts w:ascii="Arial" w:hAnsi="Arial" w:cs="Arial"/>
          <w:sz w:val="22"/>
          <w:szCs w:val="22"/>
        </w:rPr>
      </w:pPr>
      <w:r>
        <w:rPr>
          <w:rFonts w:ascii="Arial" w:hAnsi="Arial" w:cs="Arial"/>
          <w:sz w:val="22"/>
          <w:szCs w:val="22"/>
        </w:rPr>
        <w:t>8.6. O valor apurado será o resultado da multiplicação do valor</w:t>
      </w:r>
      <w:r w:rsidR="000D12B3">
        <w:rPr>
          <w:rFonts w:ascii="Arial" w:hAnsi="Arial" w:cs="Arial"/>
          <w:sz w:val="22"/>
          <w:szCs w:val="22"/>
        </w:rPr>
        <w:t xml:space="preserve"> da fatura vezes a taxa </w:t>
      </w:r>
      <w:r>
        <w:rPr>
          <w:rFonts w:ascii="Arial" w:hAnsi="Arial" w:cs="Arial"/>
          <w:sz w:val="22"/>
          <w:szCs w:val="22"/>
        </w:rPr>
        <w:t xml:space="preserve">ofertada pela empresa contratada.        </w:t>
      </w:r>
    </w:p>
    <w:p w:rsidR="003B091B" w:rsidRPr="00BE13C5" w:rsidRDefault="003B091B" w:rsidP="003B091B">
      <w:pPr>
        <w:widowControl w:val="0"/>
        <w:autoSpaceDE w:val="0"/>
        <w:autoSpaceDN w:val="0"/>
        <w:adjustRightInd w:val="0"/>
        <w:ind w:right="-1"/>
        <w:jc w:val="both"/>
        <w:rPr>
          <w:rFonts w:ascii="Arial" w:hAnsi="Arial" w:cs="Arial"/>
          <w:sz w:val="22"/>
          <w:szCs w:val="22"/>
        </w:rPr>
      </w:pPr>
      <w:r w:rsidRPr="00BE13C5">
        <w:rPr>
          <w:rFonts w:ascii="Arial" w:hAnsi="Arial" w:cs="Arial"/>
          <w:bCs/>
          <w:sz w:val="22"/>
          <w:szCs w:val="22"/>
        </w:rPr>
        <w:t xml:space="preserve">   </w:t>
      </w:r>
      <w:r w:rsidRPr="00BE13C5">
        <w:rPr>
          <w:rFonts w:ascii="Arial" w:hAnsi="Arial" w:cs="Arial"/>
          <w:b/>
          <w:bCs/>
          <w:sz w:val="22"/>
          <w:szCs w:val="22"/>
        </w:rPr>
        <w:t xml:space="preserve"> </w:t>
      </w:r>
    </w:p>
    <w:p w:rsidR="003B091B" w:rsidRPr="00BE13C5" w:rsidRDefault="003B091B" w:rsidP="003B091B">
      <w:pPr>
        <w:widowControl w:val="0"/>
        <w:autoSpaceDE w:val="0"/>
        <w:autoSpaceDN w:val="0"/>
        <w:adjustRightInd w:val="0"/>
        <w:ind w:right="-1"/>
        <w:jc w:val="both"/>
        <w:rPr>
          <w:rFonts w:ascii="Arial" w:hAnsi="Arial" w:cs="Arial"/>
          <w:b/>
          <w:bCs/>
          <w:sz w:val="22"/>
          <w:szCs w:val="22"/>
        </w:rPr>
      </w:pPr>
      <w:r>
        <w:rPr>
          <w:rFonts w:ascii="Arial" w:hAnsi="Arial" w:cs="Arial"/>
          <w:b/>
          <w:bCs/>
          <w:sz w:val="22"/>
          <w:szCs w:val="22"/>
        </w:rPr>
        <w:t>9</w:t>
      </w:r>
      <w:r w:rsidRPr="00BE13C5">
        <w:rPr>
          <w:rFonts w:ascii="Arial" w:hAnsi="Arial" w:cs="Arial"/>
          <w:b/>
          <w:bCs/>
          <w:sz w:val="22"/>
          <w:szCs w:val="22"/>
        </w:rPr>
        <w:t>. DO PRAZO DA EXECUÇÃO DOS SERVIÇOS</w:t>
      </w:r>
    </w:p>
    <w:p w:rsidR="003B091B" w:rsidRPr="00BE13C5" w:rsidRDefault="003B091B" w:rsidP="003B091B">
      <w:pPr>
        <w:widowControl w:val="0"/>
        <w:autoSpaceDE w:val="0"/>
        <w:autoSpaceDN w:val="0"/>
        <w:adjustRightInd w:val="0"/>
        <w:ind w:right="-1"/>
        <w:jc w:val="both"/>
        <w:rPr>
          <w:rFonts w:ascii="Arial" w:hAnsi="Arial" w:cs="Arial"/>
          <w:b/>
          <w:bCs/>
          <w:sz w:val="22"/>
          <w:szCs w:val="22"/>
        </w:rPr>
      </w:pPr>
    </w:p>
    <w:p w:rsidR="003B091B" w:rsidRPr="00BE13C5" w:rsidRDefault="003B091B" w:rsidP="003B091B">
      <w:pPr>
        <w:widowControl w:val="0"/>
        <w:autoSpaceDE w:val="0"/>
        <w:autoSpaceDN w:val="0"/>
        <w:adjustRightInd w:val="0"/>
        <w:ind w:right="-1"/>
        <w:jc w:val="both"/>
        <w:rPr>
          <w:rFonts w:ascii="Arial" w:hAnsi="Arial" w:cs="Arial"/>
          <w:bCs/>
          <w:sz w:val="22"/>
          <w:szCs w:val="22"/>
        </w:rPr>
      </w:pPr>
      <w:r>
        <w:rPr>
          <w:rFonts w:ascii="Arial" w:hAnsi="Arial" w:cs="Arial"/>
          <w:bCs/>
          <w:sz w:val="22"/>
          <w:szCs w:val="22"/>
        </w:rPr>
        <w:t>9</w:t>
      </w:r>
      <w:r w:rsidRPr="00BE13C5">
        <w:rPr>
          <w:rFonts w:ascii="Arial" w:hAnsi="Arial" w:cs="Arial"/>
          <w:bCs/>
          <w:sz w:val="22"/>
          <w:szCs w:val="22"/>
        </w:rPr>
        <w:t xml:space="preserve">.1. A vigência contratual será de 12 (doze) meses, a contar da assinatura do contrato, podendo ser prorrogado, nos termos do art. 57, inciso II da Lei Federal nº. 8.666/93, desde que cumpridos os demais requisitos. </w:t>
      </w:r>
    </w:p>
    <w:p w:rsidR="003B091B" w:rsidRDefault="003B091B" w:rsidP="003B091B">
      <w:pPr>
        <w:widowControl w:val="0"/>
        <w:autoSpaceDE w:val="0"/>
        <w:autoSpaceDN w:val="0"/>
        <w:adjustRightInd w:val="0"/>
        <w:ind w:right="-1"/>
        <w:jc w:val="both"/>
        <w:rPr>
          <w:rFonts w:ascii="Arial" w:hAnsi="Arial" w:cs="Arial"/>
          <w:b/>
          <w:bCs/>
          <w:sz w:val="22"/>
          <w:szCs w:val="22"/>
        </w:rPr>
      </w:pPr>
    </w:p>
    <w:p w:rsidR="003B091B" w:rsidRPr="00BE13C5" w:rsidRDefault="003B091B" w:rsidP="003B091B">
      <w:pPr>
        <w:widowControl w:val="0"/>
        <w:autoSpaceDE w:val="0"/>
        <w:autoSpaceDN w:val="0"/>
        <w:adjustRightInd w:val="0"/>
        <w:ind w:right="-1"/>
        <w:jc w:val="both"/>
        <w:rPr>
          <w:rFonts w:ascii="Arial" w:hAnsi="Arial" w:cs="Arial"/>
          <w:b/>
          <w:bCs/>
          <w:sz w:val="22"/>
          <w:szCs w:val="22"/>
        </w:rPr>
      </w:pPr>
      <w:r>
        <w:rPr>
          <w:rFonts w:ascii="Arial" w:hAnsi="Arial" w:cs="Arial"/>
          <w:b/>
          <w:bCs/>
          <w:sz w:val="22"/>
          <w:szCs w:val="22"/>
        </w:rPr>
        <w:t>10</w:t>
      </w:r>
      <w:r w:rsidRPr="00BE13C5">
        <w:rPr>
          <w:rFonts w:ascii="Arial" w:hAnsi="Arial" w:cs="Arial"/>
          <w:b/>
          <w:bCs/>
          <w:sz w:val="22"/>
          <w:szCs w:val="22"/>
        </w:rPr>
        <w:t xml:space="preserve">. DA DOTAÇÃO ORÇAMENTÁRIA </w:t>
      </w:r>
    </w:p>
    <w:p w:rsidR="003B091B" w:rsidRPr="00BE13C5" w:rsidRDefault="003B091B" w:rsidP="003B091B">
      <w:pPr>
        <w:widowControl w:val="0"/>
        <w:autoSpaceDE w:val="0"/>
        <w:autoSpaceDN w:val="0"/>
        <w:adjustRightInd w:val="0"/>
        <w:ind w:right="-1"/>
        <w:jc w:val="both"/>
        <w:rPr>
          <w:rFonts w:ascii="Arial" w:hAnsi="Arial" w:cs="Arial"/>
          <w:b/>
          <w:bCs/>
          <w:sz w:val="22"/>
          <w:szCs w:val="22"/>
        </w:rPr>
      </w:pPr>
    </w:p>
    <w:p w:rsidR="003B091B" w:rsidRDefault="003B091B" w:rsidP="003B091B">
      <w:pPr>
        <w:widowControl w:val="0"/>
        <w:autoSpaceDE w:val="0"/>
        <w:autoSpaceDN w:val="0"/>
        <w:adjustRightInd w:val="0"/>
        <w:ind w:right="-1"/>
        <w:jc w:val="both"/>
        <w:rPr>
          <w:rFonts w:ascii="Arial" w:hAnsi="Arial"/>
          <w:b/>
          <w:sz w:val="22"/>
        </w:rPr>
      </w:pPr>
      <w:r>
        <w:rPr>
          <w:rFonts w:ascii="Arial" w:hAnsi="Arial" w:cs="Arial"/>
          <w:bCs/>
          <w:sz w:val="22"/>
          <w:szCs w:val="22"/>
        </w:rPr>
        <w:t>10</w:t>
      </w:r>
      <w:r w:rsidRPr="00BE13C5">
        <w:rPr>
          <w:rFonts w:ascii="Arial" w:hAnsi="Arial" w:cs="Arial"/>
          <w:bCs/>
          <w:sz w:val="22"/>
          <w:szCs w:val="22"/>
        </w:rPr>
        <w:t>.1. No ano de 201</w:t>
      </w:r>
      <w:r w:rsidR="00E30BCA">
        <w:rPr>
          <w:rFonts w:ascii="Arial" w:hAnsi="Arial" w:cs="Arial"/>
          <w:bCs/>
          <w:sz w:val="22"/>
          <w:szCs w:val="22"/>
        </w:rPr>
        <w:t>6</w:t>
      </w:r>
      <w:r w:rsidRPr="00BE13C5">
        <w:rPr>
          <w:rFonts w:ascii="Arial" w:hAnsi="Arial" w:cs="Arial"/>
          <w:bCs/>
          <w:sz w:val="22"/>
          <w:szCs w:val="22"/>
        </w:rPr>
        <w:t xml:space="preserve"> as despesas correrão por conta da dotação orçamentária </w:t>
      </w:r>
      <w:r w:rsidRPr="002A1C1D">
        <w:rPr>
          <w:rFonts w:ascii="Arial" w:hAnsi="Arial" w:cs="Arial"/>
          <w:b/>
          <w:bCs/>
          <w:sz w:val="22"/>
          <w:szCs w:val="22"/>
        </w:rPr>
        <w:t>nº.</w:t>
      </w:r>
      <w:r w:rsidRPr="002A1C1D">
        <w:rPr>
          <w:rFonts w:ascii="Arial" w:hAnsi="Arial" w:cs="Arial"/>
          <w:bCs/>
          <w:sz w:val="22"/>
          <w:szCs w:val="22"/>
        </w:rPr>
        <w:t xml:space="preserve"> </w:t>
      </w:r>
      <w:r w:rsidR="00AD064D" w:rsidRPr="002A1C1D">
        <w:rPr>
          <w:rFonts w:ascii="Arial" w:hAnsi="Arial"/>
          <w:b/>
          <w:sz w:val="22"/>
        </w:rPr>
        <w:t>02.02.00.04.122.0017.2</w:t>
      </w:r>
      <w:r w:rsidR="002A1C1D" w:rsidRPr="002A1C1D">
        <w:rPr>
          <w:rFonts w:ascii="Arial" w:hAnsi="Arial"/>
          <w:b/>
          <w:sz w:val="22"/>
        </w:rPr>
        <w:t>176</w:t>
      </w:r>
      <w:r w:rsidR="00AD064D" w:rsidRPr="002A1C1D">
        <w:rPr>
          <w:rFonts w:ascii="Arial" w:hAnsi="Arial"/>
          <w:b/>
          <w:sz w:val="22"/>
        </w:rPr>
        <w:t>.3.3.90.</w:t>
      </w:r>
      <w:r w:rsidR="002A1C1D" w:rsidRPr="002A1C1D">
        <w:rPr>
          <w:rFonts w:ascii="Arial" w:hAnsi="Arial"/>
          <w:b/>
          <w:sz w:val="22"/>
        </w:rPr>
        <w:t>56</w:t>
      </w:r>
      <w:r w:rsidR="00AD064D" w:rsidRPr="002A1C1D">
        <w:rPr>
          <w:rFonts w:ascii="Arial" w:hAnsi="Arial"/>
          <w:b/>
          <w:sz w:val="22"/>
        </w:rPr>
        <w:t xml:space="preserve">.00 Ficha nº </w:t>
      </w:r>
      <w:r w:rsidR="002A1C1D" w:rsidRPr="002A1C1D">
        <w:rPr>
          <w:rFonts w:ascii="Arial" w:hAnsi="Arial"/>
          <w:b/>
          <w:sz w:val="22"/>
        </w:rPr>
        <w:t>126</w:t>
      </w:r>
      <w:r w:rsidR="00AD064D" w:rsidRPr="002A1C1D">
        <w:rPr>
          <w:rFonts w:ascii="Arial" w:hAnsi="Arial"/>
          <w:b/>
          <w:sz w:val="22"/>
        </w:rPr>
        <w:t>.</w:t>
      </w:r>
    </w:p>
    <w:p w:rsidR="008234AB" w:rsidRDefault="008234AB" w:rsidP="003B091B">
      <w:pPr>
        <w:widowControl w:val="0"/>
        <w:autoSpaceDE w:val="0"/>
        <w:autoSpaceDN w:val="0"/>
        <w:adjustRightInd w:val="0"/>
        <w:ind w:right="-1"/>
        <w:jc w:val="both"/>
        <w:rPr>
          <w:rFonts w:ascii="Arial" w:hAnsi="Arial" w:cs="Arial"/>
          <w:b/>
          <w:bCs/>
          <w:sz w:val="22"/>
          <w:szCs w:val="22"/>
        </w:rPr>
      </w:pPr>
    </w:p>
    <w:p w:rsidR="003B091B" w:rsidRPr="00BE13C5" w:rsidRDefault="003B091B" w:rsidP="003B091B">
      <w:pPr>
        <w:widowControl w:val="0"/>
        <w:autoSpaceDE w:val="0"/>
        <w:autoSpaceDN w:val="0"/>
        <w:adjustRightInd w:val="0"/>
        <w:ind w:right="-1"/>
        <w:jc w:val="both"/>
        <w:rPr>
          <w:rFonts w:ascii="Arial" w:hAnsi="Arial" w:cs="Arial"/>
          <w:b/>
          <w:bCs/>
          <w:sz w:val="22"/>
          <w:szCs w:val="22"/>
        </w:rPr>
      </w:pPr>
      <w:r w:rsidRPr="00BE13C5">
        <w:rPr>
          <w:rFonts w:ascii="Arial" w:hAnsi="Arial" w:cs="Arial"/>
          <w:b/>
          <w:bCs/>
          <w:sz w:val="22"/>
          <w:szCs w:val="22"/>
        </w:rPr>
        <w:t>1</w:t>
      </w:r>
      <w:r>
        <w:rPr>
          <w:rFonts w:ascii="Arial" w:hAnsi="Arial" w:cs="Arial"/>
          <w:b/>
          <w:bCs/>
          <w:sz w:val="22"/>
          <w:szCs w:val="22"/>
        </w:rPr>
        <w:t>1</w:t>
      </w:r>
      <w:r w:rsidRPr="00BE13C5">
        <w:rPr>
          <w:rFonts w:ascii="Arial" w:hAnsi="Arial" w:cs="Arial"/>
          <w:b/>
          <w:bCs/>
          <w:sz w:val="22"/>
          <w:szCs w:val="22"/>
        </w:rPr>
        <w:t>. DA FISCALIZAÇÃO E CONTROLE</w:t>
      </w:r>
    </w:p>
    <w:p w:rsidR="003B091B" w:rsidRPr="00BE13C5" w:rsidRDefault="003B091B" w:rsidP="003B091B">
      <w:pPr>
        <w:widowControl w:val="0"/>
        <w:autoSpaceDE w:val="0"/>
        <w:autoSpaceDN w:val="0"/>
        <w:adjustRightInd w:val="0"/>
        <w:ind w:right="-1"/>
        <w:jc w:val="both"/>
        <w:rPr>
          <w:rFonts w:ascii="Arial" w:hAnsi="Arial" w:cs="Arial"/>
          <w:bCs/>
          <w:sz w:val="22"/>
          <w:szCs w:val="22"/>
        </w:rPr>
      </w:pPr>
      <w:r w:rsidRPr="00BE13C5">
        <w:rPr>
          <w:rFonts w:ascii="Arial" w:hAnsi="Arial" w:cs="Arial"/>
          <w:bCs/>
          <w:sz w:val="22"/>
          <w:szCs w:val="22"/>
        </w:rPr>
        <w:t xml:space="preserve"> </w:t>
      </w:r>
    </w:p>
    <w:p w:rsidR="003B091B" w:rsidRPr="00BE13C5" w:rsidRDefault="003B091B" w:rsidP="003B091B">
      <w:pPr>
        <w:widowControl w:val="0"/>
        <w:autoSpaceDE w:val="0"/>
        <w:autoSpaceDN w:val="0"/>
        <w:adjustRightInd w:val="0"/>
        <w:ind w:right="-1"/>
        <w:jc w:val="both"/>
        <w:rPr>
          <w:rFonts w:ascii="Arial" w:hAnsi="Arial" w:cs="Arial"/>
          <w:bCs/>
          <w:sz w:val="22"/>
          <w:szCs w:val="22"/>
        </w:rPr>
      </w:pPr>
      <w:r w:rsidRPr="00BE13C5">
        <w:rPr>
          <w:rFonts w:ascii="Arial" w:hAnsi="Arial" w:cs="Arial"/>
          <w:bCs/>
          <w:sz w:val="22"/>
          <w:szCs w:val="22"/>
        </w:rPr>
        <w:t>1</w:t>
      </w:r>
      <w:r>
        <w:rPr>
          <w:rFonts w:ascii="Arial" w:hAnsi="Arial" w:cs="Arial"/>
          <w:bCs/>
          <w:sz w:val="22"/>
          <w:szCs w:val="22"/>
        </w:rPr>
        <w:t>1</w:t>
      </w:r>
      <w:r w:rsidRPr="00BE13C5">
        <w:rPr>
          <w:rFonts w:ascii="Arial" w:hAnsi="Arial" w:cs="Arial"/>
          <w:bCs/>
          <w:sz w:val="22"/>
          <w:szCs w:val="22"/>
        </w:rPr>
        <w:t>.1. Não obstante a contratada seja a única e exclusiva responsável pela execução de todos os serviços, a Administração reserva-se o direito de, sem que de qualquer forma restrinja a plenitude desta responsabilidade, exercer a mais ampla e completa fiscalização sobre os serviços, através de servidor designado como gestor/fiscal do contrato.</w:t>
      </w:r>
    </w:p>
    <w:p w:rsidR="003B091B" w:rsidRPr="00BE13C5" w:rsidRDefault="003B091B" w:rsidP="003B091B">
      <w:pPr>
        <w:widowControl w:val="0"/>
        <w:autoSpaceDE w:val="0"/>
        <w:autoSpaceDN w:val="0"/>
        <w:adjustRightInd w:val="0"/>
        <w:ind w:right="-1"/>
        <w:jc w:val="both"/>
        <w:rPr>
          <w:rFonts w:ascii="Arial" w:hAnsi="Arial" w:cs="Arial"/>
          <w:bCs/>
          <w:sz w:val="22"/>
          <w:szCs w:val="22"/>
        </w:rPr>
      </w:pPr>
    </w:p>
    <w:p w:rsidR="003B091B" w:rsidRPr="00BE13C5" w:rsidRDefault="003B091B" w:rsidP="003B091B">
      <w:pPr>
        <w:widowControl w:val="0"/>
        <w:autoSpaceDE w:val="0"/>
        <w:autoSpaceDN w:val="0"/>
        <w:adjustRightInd w:val="0"/>
        <w:ind w:right="-1"/>
        <w:jc w:val="both"/>
        <w:rPr>
          <w:rFonts w:ascii="Arial" w:hAnsi="Arial" w:cs="Arial"/>
          <w:bCs/>
          <w:sz w:val="22"/>
          <w:szCs w:val="22"/>
        </w:rPr>
      </w:pPr>
      <w:r w:rsidRPr="00BE13C5">
        <w:rPr>
          <w:rFonts w:ascii="Arial" w:hAnsi="Arial" w:cs="Arial"/>
          <w:bCs/>
          <w:sz w:val="22"/>
          <w:szCs w:val="22"/>
        </w:rPr>
        <w:t>1</w:t>
      </w:r>
      <w:r>
        <w:rPr>
          <w:rFonts w:ascii="Arial" w:hAnsi="Arial" w:cs="Arial"/>
          <w:bCs/>
          <w:sz w:val="22"/>
          <w:szCs w:val="22"/>
        </w:rPr>
        <w:t>1</w:t>
      </w:r>
      <w:r w:rsidRPr="00BE13C5">
        <w:rPr>
          <w:rFonts w:ascii="Arial" w:hAnsi="Arial" w:cs="Arial"/>
          <w:bCs/>
          <w:sz w:val="22"/>
          <w:szCs w:val="22"/>
        </w:rPr>
        <w:t xml:space="preserve">.1.1. Caberá ao gestor/fiscal designado: </w:t>
      </w:r>
    </w:p>
    <w:p w:rsidR="003B091B" w:rsidRPr="00BE13C5" w:rsidRDefault="003B091B" w:rsidP="003B091B">
      <w:pPr>
        <w:pStyle w:val="PargrafodaLista"/>
        <w:widowControl w:val="0"/>
        <w:autoSpaceDE w:val="0"/>
        <w:autoSpaceDN w:val="0"/>
        <w:adjustRightInd w:val="0"/>
        <w:ind w:left="0" w:right="-1"/>
        <w:jc w:val="both"/>
        <w:rPr>
          <w:rFonts w:ascii="Arial" w:hAnsi="Arial" w:cs="Arial"/>
          <w:bCs/>
        </w:rPr>
      </w:pPr>
    </w:p>
    <w:p w:rsidR="003B091B" w:rsidRPr="00E57D33" w:rsidRDefault="003B091B" w:rsidP="003B091B">
      <w:pPr>
        <w:pStyle w:val="PargrafodaLista"/>
        <w:widowControl w:val="0"/>
        <w:autoSpaceDE w:val="0"/>
        <w:autoSpaceDN w:val="0"/>
        <w:adjustRightInd w:val="0"/>
        <w:ind w:left="0" w:right="-1"/>
        <w:jc w:val="both"/>
        <w:rPr>
          <w:rFonts w:ascii="Arial" w:hAnsi="Arial" w:cs="Arial"/>
          <w:bCs/>
          <w:sz w:val="22"/>
          <w:szCs w:val="22"/>
        </w:rPr>
      </w:pPr>
      <w:r w:rsidRPr="00E57D33">
        <w:rPr>
          <w:rFonts w:ascii="Arial" w:hAnsi="Arial" w:cs="Arial"/>
          <w:bCs/>
          <w:sz w:val="22"/>
          <w:szCs w:val="22"/>
        </w:rPr>
        <w:t>1</w:t>
      </w:r>
      <w:r>
        <w:rPr>
          <w:rFonts w:ascii="Arial" w:hAnsi="Arial" w:cs="Arial"/>
          <w:bCs/>
          <w:sz w:val="22"/>
          <w:szCs w:val="22"/>
        </w:rPr>
        <w:t>1</w:t>
      </w:r>
      <w:r w:rsidRPr="00E57D33">
        <w:rPr>
          <w:rFonts w:ascii="Arial" w:hAnsi="Arial" w:cs="Arial"/>
          <w:bCs/>
          <w:sz w:val="22"/>
          <w:szCs w:val="22"/>
        </w:rPr>
        <w:t>.1.1.1. Verificar se a contratada mantém a rede credenciada durante toda a vigência do contrato nos termos e condições definidas neste Termo de Referência.</w:t>
      </w:r>
    </w:p>
    <w:p w:rsidR="003B091B" w:rsidRPr="00BE13C5" w:rsidRDefault="003B091B" w:rsidP="003B091B">
      <w:pPr>
        <w:pStyle w:val="PargrafodaLista"/>
        <w:widowControl w:val="0"/>
        <w:autoSpaceDE w:val="0"/>
        <w:autoSpaceDN w:val="0"/>
        <w:adjustRightInd w:val="0"/>
        <w:ind w:left="0" w:right="-1"/>
        <w:jc w:val="both"/>
        <w:rPr>
          <w:rFonts w:ascii="Arial" w:hAnsi="Arial" w:cs="Arial"/>
          <w:bCs/>
        </w:rPr>
      </w:pPr>
    </w:p>
    <w:p w:rsidR="003B091B" w:rsidRPr="00BE13C5" w:rsidRDefault="003B091B" w:rsidP="003B091B">
      <w:pPr>
        <w:widowControl w:val="0"/>
        <w:autoSpaceDE w:val="0"/>
        <w:autoSpaceDN w:val="0"/>
        <w:adjustRightInd w:val="0"/>
        <w:ind w:right="-1"/>
        <w:jc w:val="both"/>
        <w:rPr>
          <w:rFonts w:ascii="Arial" w:hAnsi="Arial" w:cs="Arial"/>
          <w:sz w:val="22"/>
          <w:szCs w:val="22"/>
        </w:rPr>
      </w:pPr>
      <w:r w:rsidRPr="00BE13C5">
        <w:rPr>
          <w:rFonts w:ascii="Arial" w:hAnsi="Arial" w:cs="Arial"/>
          <w:bCs/>
          <w:sz w:val="22"/>
          <w:szCs w:val="22"/>
        </w:rPr>
        <w:t>1</w:t>
      </w:r>
      <w:r>
        <w:rPr>
          <w:rFonts w:ascii="Arial" w:hAnsi="Arial" w:cs="Arial"/>
          <w:bCs/>
          <w:sz w:val="22"/>
          <w:szCs w:val="22"/>
        </w:rPr>
        <w:t>1</w:t>
      </w:r>
      <w:r w:rsidRPr="00BE13C5">
        <w:rPr>
          <w:rFonts w:ascii="Arial" w:hAnsi="Arial" w:cs="Arial"/>
          <w:bCs/>
          <w:sz w:val="22"/>
          <w:szCs w:val="22"/>
        </w:rPr>
        <w:t xml:space="preserve">.1.1.2. Acompanhar a </w:t>
      </w:r>
      <w:proofErr w:type="gramStart"/>
      <w:r w:rsidRPr="00BE13C5">
        <w:rPr>
          <w:rFonts w:ascii="Arial" w:hAnsi="Arial" w:cs="Arial"/>
          <w:sz w:val="22"/>
          <w:szCs w:val="22"/>
        </w:rPr>
        <w:t>implementação</w:t>
      </w:r>
      <w:proofErr w:type="gramEnd"/>
      <w:r w:rsidRPr="00BE13C5">
        <w:rPr>
          <w:rFonts w:ascii="Arial" w:hAnsi="Arial" w:cs="Arial"/>
          <w:sz w:val="22"/>
          <w:szCs w:val="22"/>
        </w:rPr>
        <w:t xml:space="preserve">, </w:t>
      </w:r>
      <w:r w:rsidRPr="00BE13C5">
        <w:rPr>
          <w:rFonts w:ascii="Arial" w:hAnsi="Arial" w:cs="Arial"/>
          <w:spacing w:val="-2"/>
          <w:sz w:val="22"/>
          <w:szCs w:val="22"/>
        </w:rPr>
        <w:t>g</w:t>
      </w:r>
      <w:r w:rsidRPr="00BE13C5">
        <w:rPr>
          <w:rFonts w:ascii="Arial" w:hAnsi="Arial" w:cs="Arial"/>
          <w:sz w:val="22"/>
          <w:szCs w:val="22"/>
        </w:rPr>
        <w:t>e</w:t>
      </w:r>
      <w:r w:rsidRPr="00BE13C5">
        <w:rPr>
          <w:rFonts w:ascii="Arial" w:hAnsi="Arial" w:cs="Arial"/>
          <w:spacing w:val="1"/>
          <w:sz w:val="22"/>
          <w:szCs w:val="22"/>
        </w:rPr>
        <w:t>r</w:t>
      </w:r>
      <w:r w:rsidRPr="00BE13C5">
        <w:rPr>
          <w:rFonts w:ascii="Arial" w:hAnsi="Arial" w:cs="Arial"/>
          <w:sz w:val="22"/>
          <w:szCs w:val="22"/>
        </w:rPr>
        <w:t>e</w:t>
      </w:r>
      <w:r w:rsidRPr="00BE13C5">
        <w:rPr>
          <w:rFonts w:ascii="Arial" w:hAnsi="Arial" w:cs="Arial"/>
          <w:spacing w:val="-2"/>
          <w:sz w:val="22"/>
          <w:szCs w:val="22"/>
        </w:rPr>
        <w:t>n</w:t>
      </w:r>
      <w:r w:rsidRPr="00BE13C5">
        <w:rPr>
          <w:rFonts w:ascii="Arial" w:hAnsi="Arial" w:cs="Arial"/>
          <w:sz w:val="22"/>
          <w:szCs w:val="22"/>
        </w:rPr>
        <w:t>c</w:t>
      </w:r>
      <w:r w:rsidRPr="00BE13C5">
        <w:rPr>
          <w:rFonts w:ascii="Arial" w:hAnsi="Arial" w:cs="Arial"/>
          <w:spacing w:val="1"/>
          <w:sz w:val="22"/>
          <w:szCs w:val="22"/>
        </w:rPr>
        <w:t>i</w:t>
      </w:r>
      <w:r w:rsidRPr="00BE13C5">
        <w:rPr>
          <w:rFonts w:ascii="Arial" w:hAnsi="Arial" w:cs="Arial"/>
          <w:sz w:val="22"/>
          <w:szCs w:val="22"/>
        </w:rPr>
        <w:t>amento</w:t>
      </w:r>
      <w:r w:rsidRPr="00BE13C5">
        <w:rPr>
          <w:rFonts w:ascii="Arial" w:hAnsi="Arial" w:cs="Arial"/>
          <w:spacing w:val="31"/>
          <w:sz w:val="22"/>
          <w:szCs w:val="22"/>
        </w:rPr>
        <w:t xml:space="preserve"> </w:t>
      </w:r>
      <w:r w:rsidRPr="00BE13C5">
        <w:rPr>
          <w:rFonts w:ascii="Arial" w:hAnsi="Arial" w:cs="Arial"/>
          <w:sz w:val="22"/>
          <w:szCs w:val="22"/>
        </w:rPr>
        <w:t>e</w:t>
      </w:r>
      <w:r w:rsidRPr="00BE13C5">
        <w:rPr>
          <w:rFonts w:ascii="Arial" w:hAnsi="Arial" w:cs="Arial"/>
          <w:spacing w:val="34"/>
          <w:sz w:val="22"/>
          <w:szCs w:val="22"/>
        </w:rPr>
        <w:t xml:space="preserve"> </w:t>
      </w:r>
      <w:r w:rsidRPr="00BE13C5">
        <w:rPr>
          <w:rFonts w:ascii="Arial" w:hAnsi="Arial" w:cs="Arial"/>
          <w:sz w:val="22"/>
          <w:szCs w:val="22"/>
        </w:rPr>
        <w:t>ad</w:t>
      </w:r>
      <w:r w:rsidRPr="00BE13C5">
        <w:rPr>
          <w:rFonts w:ascii="Arial" w:hAnsi="Arial" w:cs="Arial"/>
          <w:spacing w:val="-4"/>
          <w:sz w:val="22"/>
          <w:szCs w:val="22"/>
        </w:rPr>
        <w:t>m</w:t>
      </w:r>
      <w:r w:rsidRPr="00BE13C5">
        <w:rPr>
          <w:rFonts w:ascii="Arial" w:hAnsi="Arial" w:cs="Arial"/>
          <w:spacing w:val="1"/>
          <w:sz w:val="22"/>
          <w:szCs w:val="22"/>
        </w:rPr>
        <w:t>i</w:t>
      </w:r>
      <w:r w:rsidRPr="00BE13C5">
        <w:rPr>
          <w:rFonts w:ascii="Arial" w:hAnsi="Arial" w:cs="Arial"/>
          <w:sz w:val="22"/>
          <w:szCs w:val="22"/>
        </w:rPr>
        <w:t>n</w:t>
      </w:r>
      <w:r w:rsidRPr="00BE13C5">
        <w:rPr>
          <w:rFonts w:ascii="Arial" w:hAnsi="Arial" w:cs="Arial"/>
          <w:spacing w:val="-1"/>
          <w:sz w:val="22"/>
          <w:szCs w:val="22"/>
        </w:rPr>
        <w:t>i</w:t>
      </w:r>
      <w:r w:rsidRPr="00BE13C5">
        <w:rPr>
          <w:rFonts w:ascii="Arial" w:hAnsi="Arial" w:cs="Arial"/>
          <w:spacing w:val="1"/>
          <w:sz w:val="22"/>
          <w:szCs w:val="22"/>
        </w:rPr>
        <w:t>s</w:t>
      </w:r>
      <w:r w:rsidRPr="00BE13C5">
        <w:rPr>
          <w:rFonts w:ascii="Arial" w:hAnsi="Arial" w:cs="Arial"/>
          <w:spacing w:val="-1"/>
          <w:sz w:val="22"/>
          <w:szCs w:val="22"/>
        </w:rPr>
        <w:t>t</w:t>
      </w:r>
      <w:r w:rsidRPr="00BE13C5">
        <w:rPr>
          <w:rFonts w:ascii="Arial" w:hAnsi="Arial" w:cs="Arial"/>
          <w:spacing w:val="1"/>
          <w:sz w:val="22"/>
          <w:szCs w:val="22"/>
        </w:rPr>
        <w:t>r</w:t>
      </w:r>
      <w:r w:rsidRPr="00BE13C5">
        <w:rPr>
          <w:rFonts w:ascii="Arial" w:hAnsi="Arial" w:cs="Arial"/>
          <w:sz w:val="22"/>
          <w:szCs w:val="22"/>
        </w:rPr>
        <w:t xml:space="preserve">ação do vale alimentação e da antecipação de crédito nos termos do Termo de Referência. </w:t>
      </w:r>
    </w:p>
    <w:p w:rsidR="003B091B" w:rsidRPr="00BE13C5" w:rsidRDefault="003B091B" w:rsidP="003B091B">
      <w:pPr>
        <w:widowControl w:val="0"/>
        <w:autoSpaceDE w:val="0"/>
        <w:autoSpaceDN w:val="0"/>
        <w:adjustRightInd w:val="0"/>
        <w:ind w:right="-1"/>
        <w:jc w:val="both"/>
        <w:rPr>
          <w:rFonts w:ascii="Arial" w:hAnsi="Arial" w:cs="Arial"/>
          <w:sz w:val="22"/>
          <w:szCs w:val="22"/>
        </w:rPr>
      </w:pPr>
    </w:p>
    <w:p w:rsidR="003B091B" w:rsidRPr="00BE13C5" w:rsidRDefault="003B091B" w:rsidP="003B091B">
      <w:pPr>
        <w:widowControl w:val="0"/>
        <w:autoSpaceDE w:val="0"/>
        <w:autoSpaceDN w:val="0"/>
        <w:adjustRightInd w:val="0"/>
        <w:ind w:right="-1"/>
        <w:jc w:val="both"/>
        <w:rPr>
          <w:rFonts w:ascii="Arial" w:hAnsi="Arial" w:cs="Arial"/>
          <w:sz w:val="22"/>
          <w:szCs w:val="22"/>
        </w:rPr>
      </w:pPr>
      <w:r w:rsidRPr="00BE13C5">
        <w:rPr>
          <w:rFonts w:ascii="Arial" w:hAnsi="Arial" w:cs="Arial"/>
          <w:sz w:val="22"/>
          <w:szCs w:val="22"/>
        </w:rPr>
        <w:t>1</w:t>
      </w:r>
      <w:r>
        <w:rPr>
          <w:rFonts w:ascii="Arial" w:hAnsi="Arial" w:cs="Arial"/>
          <w:sz w:val="22"/>
          <w:szCs w:val="22"/>
        </w:rPr>
        <w:t>1</w:t>
      </w:r>
      <w:r w:rsidRPr="00BE13C5">
        <w:rPr>
          <w:rFonts w:ascii="Arial" w:hAnsi="Arial" w:cs="Arial"/>
          <w:sz w:val="22"/>
          <w:szCs w:val="22"/>
        </w:rPr>
        <w:t>.1.1.3. Solicitar relatórios periódicos da contratada com o objetivo de averiguar solidez da gestão do objeto deste contrato.</w:t>
      </w:r>
    </w:p>
    <w:p w:rsidR="003B091B" w:rsidRPr="00BE13C5" w:rsidRDefault="003B091B" w:rsidP="003B091B">
      <w:pPr>
        <w:widowControl w:val="0"/>
        <w:autoSpaceDE w:val="0"/>
        <w:autoSpaceDN w:val="0"/>
        <w:adjustRightInd w:val="0"/>
        <w:ind w:right="-1"/>
        <w:jc w:val="both"/>
        <w:rPr>
          <w:rFonts w:ascii="Arial" w:hAnsi="Arial" w:cs="Arial"/>
          <w:sz w:val="22"/>
          <w:szCs w:val="22"/>
        </w:rPr>
      </w:pPr>
    </w:p>
    <w:p w:rsidR="003B091B" w:rsidRPr="00BE13C5" w:rsidRDefault="003B091B" w:rsidP="003B091B">
      <w:pPr>
        <w:widowControl w:val="0"/>
        <w:autoSpaceDE w:val="0"/>
        <w:autoSpaceDN w:val="0"/>
        <w:adjustRightInd w:val="0"/>
        <w:ind w:right="-1"/>
        <w:jc w:val="both"/>
        <w:rPr>
          <w:rFonts w:ascii="Arial" w:hAnsi="Arial" w:cs="Arial"/>
          <w:bCs/>
          <w:sz w:val="22"/>
          <w:szCs w:val="22"/>
        </w:rPr>
      </w:pPr>
      <w:r w:rsidRPr="00BE13C5">
        <w:rPr>
          <w:rFonts w:ascii="Arial" w:hAnsi="Arial" w:cs="Arial"/>
          <w:sz w:val="22"/>
          <w:szCs w:val="22"/>
        </w:rPr>
        <w:t>1</w:t>
      </w:r>
      <w:r>
        <w:rPr>
          <w:rFonts w:ascii="Arial" w:hAnsi="Arial" w:cs="Arial"/>
          <w:sz w:val="22"/>
          <w:szCs w:val="22"/>
        </w:rPr>
        <w:t>1</w:t>
      </w:r>
      <w:r w:rsidRPr="00BE13C5">
        <w:rPr>
          <w:rFonts w:ascii="Arial" w:hAnsi="Arial" w:cs="Arial"/>
          <w:sz w:val="22"/>
          <w:szCs w:val="22"/>
        </w:rPr>
        <w:t>.1.1.4. Solicitar da contratada a manutenção de preposto, aceito pela Administração durante todo o período da vigência do contrato, para representá-la sempre que necessário.</w:t>
      </w:r>
    </w:p>
    <w:p w:rsidR="003B091B" w:rsidRPr="00BE13C5" w:rsidRDefault="003B091B" w:rsidP="003B091B">
      <w:pPr>
        <w:widowControl w:val="0"/>
        <w:autoSpaceDE w:val="0"/>
        <w:autoSpaceDN w:val="0"/>
        <w:adjustRightInd w:val="0"/>
        <w:spacing w:line="200" w:lineRule="exact"/>
        <w:rPr>
          <w:rFonts w:ascii="Arial" w:hAnsi="Arial" w:cs="Arial"/>
          <w:b/>
          <w:sz w:val="22"/>
          <w:szCs w:val="22"/>
        </w:rPr>
      </w:pPr>
    </w:p>
    <w:p w:rsidR="003B091B" w:rsidRPr="00BE13C5" w:rsidRDefault="003B091B" w:rsidP="003B091B">
      <w:pPr>
        <w:widowControl w:val="0"/>
        <w:autoSpaceDE w:val="0"/>
        <w:autoSpaceDN w:val="0"/>
        <w:adjustRightInd w:val="0"/>
        <w:spacing w:line="200" w:lineRule="exact"/>
        <w:rPr>
          <w:rFonts w:ascii="Arial" w:hAnsi="Arial" w:cs="Arial"/>
          <w:b/>
          <w:sz w:val="22"/>
          <w:szCs w:val="22"/>
        </w:rPr>
      </w:pPr>
      <w:r w:rsidRPr="00BE13C5">
        <w:rPr>
          <w:rFonts w:ascii="Arial" w:hAnsi="Arial" w:cs="Arial"/>
          <w:b/>
          <w:sz w:val="22"/>
          <w:szCs w:val="22"/>
        </w:rPr>
        <w:t>1</w:t>
      </w:r>
      <w:r>
        <w:rPr>
          <w:rFonts w:ascii="Arial" w:hAnsi="Arial" w:cs="Arial"/>
          <w:b/>
          <w:sz w:val="22"/>
          <w:szCs w:val="22"/>
        </w:rPr>
        <w:t>2</w:t>
      </w:r>
      <w:r w:rsidRPr="00BE13C5">
        <w:rPr>
          <w:rFonts w:ascii="Arial" w:hAnsi="Arial" w:cs="Arial"/>
          <w:b/>
          <w:sz w:val="22"/>
          <w:szCs w:val="22"/>
        </w:rPr>
        <w:t>. SANÇÕES POR INADIMPLEMENTO DAS OBRIGAÇÕES</w:t>
      </w:r>
    </w:p>
    <w:p w:rsidR="003B091B" w:rsidRPr="00BE13C5" w:rsidRDefault="003B091B" w:rsidP="003B091B">
      <w:pPr>
        <w:widowControl w:val="0"/>
        <w:autoSpaceDE w:val="0"/>
        <w:autoSpaceDN w:val="0"/>
        <w:adjustRightInd w:val="0"/>
        <w:spacing w:line="200" w:lineRule="exact"/>
        <w:rPr>
          <w:rFonts w:ascii="Arial" w:hAnsi="Arial" w:cs="Arial"/>
          <w:sz w:val="22"/>
          <w:szCs w:val="22"/>
        </w:rPr>
      </w:pPr>
    </w:p>
    <w:p w:rsidR="003B091B" w:rsidRPr="00BE13C5" w:rsidRDefault="003B091B" w:rsidP="003B091B">
      <w:pPr>
        <w:widowControl w:val="0"/>
        <w:autoSpaceDE w:val="0"/>
        <w:autoSpaceDN w:val="0"/>
        <w:adjustRightInd w:val="0"/>
        <w:spacing w:line="276" w:lineRule="auto"/>
        <w:jc w:val="both"/>
        <w:rPr>
          <w:rFonts w:ascii="Arial" w:hAnsi="Arial" w:cs="Arial"/>
          <w:sz w:val="22"/>
          <w:szCs w:val="22"/>
        </w:rPr>
      </w:pPr>
      <w:r w:rsidRPr="00BE13C5">
        <w:rPr>
          <w:rFonts w:ascii="Arial" w:hAnsi="Arial" w:cs="Arial"/>
          <w:sz w:val="22"/>
          <w:szCs w:val="22"/>
        </w:rPr>
        <w:t>1</w:t>
      </w:r>
      <w:r>
        <w:rPr>
          <w:rFonts w:ascii="Arial" w:hAnsi="Arial" w:cs="Arial"/>
          <w:sz w:val="22"/>
          <w:szCs w:val="22"/>
        </w:rPr>
        <w:t>2</w:t>
      </w:r>
      <w:r w:rsidRPr="00BE13C5">
        <w:rPr>
          <w:rFonts w:ascii="Arial" w:hAnsi="Arial" w:cs="Arial"/>
          <w:sz w:val="22"/>
          <w:szCs w:val="22"/>
        </w:rPr>
        <w:t xml:space="preserve">.1. Em caso de inadimplemento contratual será aplicado à contratada todas as </w:t>
      </w:r>
      <w:proofErr w:type="gramStart"/>
      <w:r w:rsidRPr="00BE13C5">
        <w:rPr>
          <w:rFonts w:ascii="Arial" w:hAnsi="Arial" w:cs="Arial"/>
          <w:sz w:val="22"/>
          <w:szCs w:val="22"/>
        </w:rPr>
        <w:t>penalidades</w:t>
      </w:r>
      <w:proofErr w:type="gramEnd"/>
      <w:r w:rsidRPr="00BE13C5">
        <w:rPr>
          <w:rFonts w:ascii="Arial" w:hAnsi="Arial" w:cs="Arial"/>
          <w:sz w:val="22"/>
          <w:szCs w:val="22"/>
        </w:rPr>
        <w:t xml:space="preserve"> previstas na Lei nº. 8.666/93.</w:t>
      </w:r>
    </w:p>
    <w:p w:rsidR="003B091B" w:rsidRPr="00BE13C5" w:rsidRDefault="003B091B" w:rsidP="003B091B">
      <w:pPr>
        <w:widowControl w:val="0"/>
        <w:autoSpaceDE w:val="0"/>
        <w:autoSpaceDN w:val="0"/>
        <w:adjustRightInd w:val="0"/>
        <w:spacing w:line="276" w:lineRule="auto"/>
        <w:rPr>
          <w:rFonts w:ascii="Arial" w:hAnsi="Arial" w:cs="Arial"/>
        </w:rPr>
      </w:pPr>
    </w:p>
    <w:p w:rsidR="003B091B" w:rsidRPr="00BE13C5" w:rsidRDefault="003B091B" w:rsidP="003B091B">
      <w:pPr>
        <w:widowControl w:val="0"/>
        <w:autoSpaceDE w:val="0"/>
        <w:autoSpaceDN w:val="0"/>
        <w:adjustRightInd w:val="0"/>
        <w:spacing w:line="276" w:lineRule="auto"/>
        <w:jc w:val="both"/>
        <w:rPr>
          <w:rFonts w:ascii="Arial" w:hAnsi="Arial" w:cs="Arial"/>
          <w:sz w:val="22"/>
          <w:szCs w:val="22"/>
        </w:rPr>
      </w:pPr>
      <w:r w:rsidRPr="00BE13C5">
        <w:rPr>
          <w:rFonts w:ascii="Arial" w:hAnsi="Arial" w:cs="Arial"/>
          <w:sz w:val="22"/>
          <w:szCs w:val="22"/>
        </w:rPr>
        <w:t>1</w:t>
      </w:r>
      <w:r>
        <w:rPr>
          <w:rFonts w:ascii="Arial" w:hAnsi="Arial" w:cs="Arial"/>
          <w:sz w:val="22"/>
          <w:szCs w:val="22"/>
        </w:rPr>
        <w:t>2</w:t>
      </w:r>
      <w:r w:rsidRPr="00BE13C5">
        <w:rPr>
          <w:rFonts w:ascii="Arial" w:hAnsi="Arial" w:cs="Arial"/>
          <w:sz w:val="22"/>
          <w:szCs w:val="22"/>
        </w:rPr>
        <w:t xml:space="preserve">.2. Será aplicado ainda à contratada em caso de atraso na liberação do benefício por mais de </w:t>
      </w:r>
      <w:proofErr w:type="gramStart"/>
      <w:r w:rsidRPr="00BE13C5">
        <w:rPr>
          <w:rFonts w:ascii="Arial" w:hAnsi="Arial" w:cs="Arial"/>
          <w:sz w:val="22"/>
          <w:szCs w:val="22"/>
        </w:rPr>
        <w:t>24 (vinte e quatro) horas, de forma injustificada, multa</w:t>
      </w:r>
      <w:proofErr w:type="gramEnd"/>
      <w:r w:rsidRPr="00BE13C5">
        <w:rPr>
          <w:rFonts w:ascii="Arial" w:hAnsi="Arial" w:cs="Arial"/>
          <w:sz w:val="22"/>
          <w:szCs w:val="22"/>
        </w:rPr>
        <w:t xml:space="preserve"> de 10% (dez por cento) sobre o valor mensal do benefício.</w:t>
      </w:r>
    </w:p>
    <w:p w:rsidR="003B091B" w:rsidRPr="00BE13C5" w:rsidRDefault="003B091B" w:rsidP="003B091B">
      <w:pPr>
        <w:widowControl w:val="0"/>
        <w:autoSpaceDE w:val="0"/>
        <w:autoSpaceDN w:val="0"/>
        <w:adjustRightInd w:val="0"/>
        <w:spacing w:line="276" w:lineRule="auto"/>
        <w:jc w:val="both"/>
        <w:rPr>
          <w:rFonts w:ascii="Arial" w:hAnsi="Arial" w:cs="Arial"/>
          <w:sz w:val="22"/>
          <w:szCs w:val="22"/>
        </w:rPr>
      </w:pPr>
    </w:p>
    <w:p w:rsidR="003B091B" w:rsidRPr="00BE13C5" w:rsidRDefault="003B091B" w:rsidP="003B091B">
      <w:pPr>
        <w:widowControl w:val="0"/>
        <w:autoSpaceDE w:val="0"/>
        <w:autoSpaceDN w:val="0"/>
        <w:adjustRightInd w:val="0"/>
        <w:spacing w:line="276" w:lineRule="auto"/>
        <w:jc w:val="both"/>
        <w:rPr>
          <w:rFonts w:ascii="Arial" w:hAnsi="Arial" w:cs="Arial"/>
          <w:sz w:val="22"/>
          <w:szCs w:val="22"/>
        </w:rPr>
      </w:pPr>
      <w:r w:rsidRPr="00BE13C5">
        <w:rPr>
          <w:rFonts w:ascii="Arial" w:hAnsi="Arial" w:cs="Arial"/>
          <w:sz w:val="22"/>
          <w:szCs w:val="22"/>
        </w:rPr>
        <w:t>1</w:t>
      </w:r>
      <w:r>
        <w:rPr>
          <w:rFonts w:ascii="Arial" w:hAnsi="Arial" w:cs="Arial"/>
          <w:sz w:val="22"/>
          <w:szCs w:val="22"/>
        </w:rPr>
        <w:t>2</w:t>
      </w:r>
      <w:r w:rsidRPr="00BE13C5">
        <w:rPr>
          <w:rFonts w:ascii="Arial" w:hAnsi="Arial" w:cs="Arial"/>
          <w:sz w:val="22"/>
          <w:szCs w:val="22"/>
        </w:rPr>
        <w:t>.3. Em caso de descumprimento reiterado do contrato a contratante poderá rescindir o contrato de forma unilateral, ficando a contratada obrigada cumprir com todas as obrigações remanescentes e sem nenhum direito a indenização, podendo ainda a Administração abrir processo administrativo com o objetivo de declarar à contratada inidônea, assegurado o direito ao contraditório e a ampla defesa.</w:t>
      </w:r>
    </w:p>
    <w:p w:rsidR="003B091B" w:rsidRPr="00BE13C5" w:rsidRDefault="003B091B" w:rsidP="003B091B">
      <w:pPr>
        <w:widowControl w:val="0"/>
        <w:autoSpaceDE w:val="0"/>
        <w:autoSpaceDN w:val="0"/>
        <w:adjustRightInd w:val="0"/>
        <w:spacing w:line="276" w:lineRule="auto"/>
        <w:rPr>
          <w:rFonts w:ascii="Arial" w:hAnsi="Arial" w:cs="Arial"/>
          <w:sz w:val="22"/>
          <w:szCs w:val="22"/>
        </w:rPr>
      </w:pPr>
    </w:p>
    <w:p w:rsidR="003B091B" w:rsidRPr="00BE13C5" w:rsidRDefault="003B091B" w:rsidP="003B091B">
      <w:pPr>
        <w:widowControl w:val="0"/>
        <w:autoSpaceDE w:val="0"/>
        <w:autoSpaceDN w:val="0"/>
        <w:adjustRightInd w:val="0"/>
        <w:rPr>
          <w:rFonts w:ascii="Arial" w:hAnsi="Arial" w:cs="Arial"/>
          <w:sz w:val="22"/>
          <w:szCs w:val="22"/>
        </w:rPr>
      </w:pPr>
      <w:r w:rsidRPr="00BE13C5">
        <w:rPr>
          <w:rFonts w:ascii="Arial" w:hAnsi="Arial" w:cs="Arial"/>
          <w:b/>
          <w:bCs/>
          <w:sz w:val="22"/>
          <w:szCs w:val="22"/>
        </w:rPr>
        <w:t>1</w:t>
      </w:r>
      <w:r>
        <w:rPr>
          <w:rFonts w:ascii="Arial" w:hAnsi="Arial" w:cs="Arial"/>
          <w:b/>
          <w:bCs/>
          <w:sz w:val="22"/>
          <w:szCs w:val="22"/>
        </w:rPr>
        <w:t>3</w:t>
      </w:r>
      <w:r w:rsidRPr="00BE13C5">
        <w:rPr>
          <w:rFonts w:ascii="Arial" w:hAnsi="Arial" w:cs="Arial"/>
          <w:b/>
          <w:bCs/>
          <w:sz w:val="22"/>
          <w:szCs w:val="22"/>
        </w:rPr>
        <w:t>. DA JUSTIFICATIVA</w:t>
      </w:r>
    </w:p>
    <w:p w:rsidR="003B091B" w:rsidRPr="00BE13C5" w:rsidRDefault="003B091B" w:rsidP="003B091B">
      <w:pPr>
        <w:widowControl w:val="0"/>
        <w:autoSpaceDE w:val="0"/>
        <w:autoSpaceDN w:val="0"/>
        <w:adjustRightInd w:val="0"/>
        <w:spacing w:before="6" w:line="100" w:lineRule="exact"/>
        <w:rPr>
          <w:rFonts w:ascii="Arial" w:hAnsi="Arial" w:cs="Arial"/>
          <w:sz w:val="22"/>
          <w:szCs w:val="22"/>
        </w:rPr>
      </w:pPr>
    </w:p>
    <w:p w:rsidR="003B091B" w:rsidRPr="00BE13C5" w:rsidRDefault="003B091B" w:rsidP="003B091B">
      <w:pPr>
        <w:widowControl w:val="0"/>
        <w:autoSpaceDE w:val="0"/>
        <w:autoSpaceDN w:val="0"/>
        <w:adjustRightInd w:val="0"/>
        <w:spacing w:line="276" w:lineRule="auto"/>
        <w:jc w:val="both"/>
        <w:rPr>
          <w:rFonts w:ascii="Arial" w:hAnsi="Arial" w:cs="Arial"/>
          <w:bCs/>
          <w:sz w:val="10"/>
          <w:szCs w:val="10"/>
        </w:rPr>
      </w:pPr>
    </w:p>
    <w:p w:rsidR="003B091B" w:rsidRPr="00BE13C5" w:rsidRDefault="003B091B" w:rsidP="003B091B">
      <w:pPr>
        <w:widowControl w:val="0"/>
        <w:autoSpaceDE w:val="0"/>
        <w:autoSpaceDN w:val="0"/>
        <w:adjustRightInd w:val="0"/>
        <w:spacing w:line="276" w:lineRule="auto"/>
        <w:jc w:val="both"/>
        <w:rPr>
          <w:rFonts w:ascii="Arial" w:hAnsi="Arial" w:cs="Arial"/>
          <w:sz w:val="22"/>
          <w:szCs w:val="22"/>
        </w:rPr>
      </w:pPr>
      <w:r w:rsidRPr="00BE13C5">
        <w:rPr>
          <w:rFonts w:ascii="Arial" w:hAnsi="Arial" w:cs="Arial"/>
          <w:bCs/>
          <w:sz w:val="22"/>
          <w:szCs w:val="22"/>
        </w:rPr>
        <w:t xml:space="preserve">A instauração de processo licitatório para contratação de empresa </w:t>
      </w:r>
      <w:r w:rsidRPr="00BE13C5">
        <w:rPr>
          <w:rFonts w:ascii="Arial" w:hAnsi="Arial" w:cs="Arial"/>
          <w:sz w:val="22"/>
          <w:szCs w:val="22"/>
        </w:rPr>
        <w:t xml:space="preserve">para prestação de serviços de </w:t>
      </w:r>
      <w:proofErr w:type="gramStart"/>
      <w:r w:rsidRPr="00BE13C5">
        <w:rPr>
          <w:rFonts w:ascii="Arial" w:hAnsi="Arial" w:cs="Arial"/>
          <w:sz w:val="22"/>
          <w:szCs w:val="22"/>
        </w:rPr>
        <w:t>implementação</w:t>
      </w:r>
      <w:proofErr w:type="gramEnd"/>
      <w:r w:rsidRPr="00BE13C5">
        <w:rPr>
          <w:rFonts w:ascii="Arial" w:hAnsi="Arial" w:cs="Arial"/>
          <w:sz w:val="22"/>
          <w:szCs w:val="22"/>
        </w:rPr>
        <w:t xml:space="preserve">, </w:t>
      </w:r>
      <w:r w:rsidRPr="00BE13C5">
        <w:rPr>
          <w:rFonts w:ascii="Arial" w:hAnsi="Arial" w:cs="Arial"/>
          <w:spacing w:val="-2"/>
          <w:sz w:val="22"/>
          <w:szCs w:val="22"/>
        </w:rPr>
        <w:t>g</w:t>
      </w:r>
      <w:r w:rsidRPr="00BE13C5">
        <w:rPr>
          <w:rFonts w:ascii="Arial" w:hAnsi="Arial" w:cs="Arial"/>
          <w:sz w:val="22"/>
          <w:szCs w:val="22"/>
        </w:rPr>
        <w:t>e</w:t>
      </w:r>
      <w:r w:rsidRPr="00BE13C5">
        <w:rPr>
          <w:rFonts w:ascii="Arial" w:hAnsi="Arial" w:cs="Arial"/>
          <w:spacing w:val="1"/>
          <w:sz w:val="22"/>
          <w:szCs w:val="22"/>
        </w:rPr>
        <w:t>r</w:t>
      </w:r>
      <w:r w:rsidRPr="00BE13C5">
        <w:rPr>
          <w:rFonts w:ascii="Arial" w:hAnsi="Arial" w:cs="Arial"/>
          <w:sz w:val="22"/>
          <w:szCs w:val="22"/>
        </w:rPr>
        <w:t>e</w:t>
      </w:r>
      <w:r w:rsidRPr="00BE13C5">
        <w:rPr>
          <w:rFonts w:ascii="Arial" w:hAnsi="Arial" w:cs="Arial"/>
          <w:spacing w:val="-2"/>
          <w:sz w:val="22"/>
          <w:szCs w:val="22"/>
        </w:rPr>
        <w:t>n</w:t>
      </w:r>
      <w:r w:rsidRPr="00BE13C5">
        <w:rPr>
          <w:rFonts w:ascii="Arial" w:hAnsi="Arial" w:cs="Arial"/>
          <w:sz w:val="22"/>
          <w:szCs w:val="22"/>
        </w:rPr>
        <w:t>c</w:t>
      </w:r>
      <w:r w:rsidRPr="00BE13C5">
        <w:rPr>
          <w:rFonts w:ascii="Arial" w:hAnsi="Arial" w:cs="Arial"/>
          <w:spacing w:val="1"/>
          <w:sz w:val="22"/>
          <w:szCs w:val="22"/>
        </w:rPr>
        <w:t>i</w:t>
      </w:r>
      <w:r w:rsidRPr="00BE13C5">
        <w:rPr>
          <w:rFonts w:ascii="Arial" w:hAnsi="Arial" w:cs="Arial"/>
          <w:sz w:val="22"/>
          <w:szCs w:val="22"/>
        </w:rPr>
        <w:t>a</w:t>
      </w:r>
      <w:r w:rsidRPr="00BE13C5">
        <w:rPr>
          <w:rFonts w:ascii="Arial" w:hAnsi="Arial" w:cs="Arial"/>
          <w:spacing w:val="-4"/>
          <w:sz w:val="22"/>
          <w:szCs w:val="22"/>
        </w:rPr>
        <w:t>m</w:t>
      </w:r>
      <w:r w:rsidRPr="00BE13C5">
        <w:rPr>
          <w:rFonts w:ascii="Arial" w:hAnsi="Arial" w:cs="Arial"/>
          <w:sz w:val="22"/>
          <w:szCs w:val="22"/>
        </w:rPr>
        <w:t>en</w:t>
      </w:r>
      <w:r w:rsidRPr="00BE13C5">
        <w:rPr>
          <w:rFonts w:ascii="Arial" w:hAnsi="Arial" w:cs="Arial"/>
          <w:spacing w:val="1"/>
          <w:sz w:val="22"/>
          <w:szCs w:val="22"/>
        </w:rPr>
        <w:t>t</w:t>
      </w:r>
      <w:r w:rsidRPr="00BE13C5">
        <w:rPr>
          <w:rFonts w:ascii="Arial" w:hAnsi="Arial" w:cs="Arial"/>
          <w:sz w:val="22"/>
          <w:szCs w:val="22"/>
        </w:rPr>
        <w:t>o</w:t>
      </w:r>
      <w:r w:rsidRPr="00BE13C5">
        <w:rPr>
          <w:rFonts w:ascii="Arial" w:hAnsi="Arial" w:cs="Arial"/>
          <w:spacing w:val="31"/>
          <w:sz w:val="22"/>
          <w:szCs w:val="22"/>
        </w:rPr>
        <w:t xml:space="preserve"> </w:t>
      </w:r>
      <w:r w:rsidRPr="00BE13C5">
        <w:rPr>
          <w:rFonts w:ascii="Arial" w:hAnsi="Arial" w:cs="Arial"/>
          <w:sz w:val="22"/>
          <w:szCs w:val="22"/>
        </w:rPr>
        <w:t>e</w:t>
      </w:r>
      <w:r w:rsidRPr="00BE13C5">
        <w:rPr>
          <w:rFonts w:ascii="Arial" w:hAnsi="Arial" w:cs="Arial"/>
          <w:spacing w:val="34"/>
          <w:sz w:val="22"/>
          <w:szCs w:val="22"/>
        </w:rPr>
        <w:t xml:space="preserve"> </w:t>
      </w:r>
      <w:r w:rsidRPr="00BE13C5">
        <w:rPr>
          <w:rFonts w:ascii="Arial" w:hAnsi="Arial" w:cs="Arial"/>
          <w:sz w:val="22"/>
          <w:szCs w:val="22"/>
        </w:rPr>
        <w:t>ad</w:t>
      </w:r>
      <w:r w:rsidRPr="00BE13C5">
        <w:rPr>
          <w:rFonts w:ascii="Arial" w:hAnsi="Arial" w:cs="Arial"/>
          <w:spacing w:val="-4"/>
          <w:sz w:val="22"/>
          <w:szCs w:val="22"/>
        </w:rPr>
        <w:t>m</w:t>
      </w:r>
      <w:r w:rsidRPr="00BE13C5">
        <w:rPr>
          <w:rFonts w:ascii="Arial" w:hAnsi="Arial" w:cs="Arial"/>
          <w:spacing w:val="1"/>
          <w:sz w:val="22"/>
          <w:szCs w:val="22"/>
        </w:rPr>
        <w:t>i</w:t>
      </w:r>
      <w:r w:rsidRPr="00BE13C5">
        <w:rPr>
          <w:rFonts w:ascii="Arial" w:hAnsi="Arial" w:cs="Arial"/>
          <w:sz w:val="22"/>
          <w:szCs w:val="22"/>
        </w:rPr>
        <w:t>n</w:t>
      </w:r>
      <w:r w:rsidRPr="00BE13C5">
        <w:rPr>
          <w:rFonts w:ascii="Arial" w:hAnsi="Arial" w:cs="Arial"/>
          <w:spacing w:val="-1"/>
          <w:sz w:val="22"/>
          <w:szCs w:val="22"/>
        </w:rPr>
        <w:t>i</w:t>
      </w:r>
      <w:r w:rsidRPr="00BE13C5">
        <w:rPr>
          <w:rFonts w:ascii="Arial" w:hAnsi="Arial" w:cs="Arial"/>
          <w:spacing w:val="1"/>
          <w:sz w:val="22"/>
          <w:szCs w:val="22"/>
        </w:rPr>
        <w:t>s</w:t>
      </w:r>
      <w:r w:rsidRPr="00BE13C5">
        <w:rPr>
          <w:rFonts w:ascii="Arial" w:hAnsi="Arial" w:cs="Arial"/>
          <w:spacing w:val="-1"/>
          <w:sz w:val="22"/>
          <w:szCs w:val="22"/>
        </w:rPr>
        <w:t>t</w:t>
      </w:r>
      <w:r w:rsidRPr="00BE13C5">
        <w:rPr>
          <w:rFonts w:ascii="Arial" w:hAnsi="Arial" w:cs="Arial"/>
          <w:spacing w:val="1"/>
          <w:sz w:val="22"/>
          <w:szCs w:val="22"/>
        </w:rPr>
        <w:t>r</w:t>
      </w:r>
      <w:r w:rsidRPr="00BE13C5">
        <w:rPr>
          <w:rFonts w:ascii="Arial" w:hAnsi="Arial" w:cs="Arial"/>
          <w:sz w:val="22"/>
          <w:szCs w:val="22"/>
        </w:rPr>
        <w:t>a</w:t>
      </w:r>
      <w:r w:rsidRPr="00BE13C5">
        <w:rPr>
          <w:rFonts w:ascii="Arial" w:hAnsi="Arial" w:cs="Arial"/>
          <w:spacing w:val="-2"/>
          <w:sz w:val="22"/>
          <w:szCs w:val="22"/>
        </w:rPr>
        <w:t>ç</w:t>
      </w:r>
      <w:r w:rsidRPr="00BE13C5">
        <w:rPr>
          <w:rFonts w:ascii="Arial" w:hAnsi="Arial" w:cs="Arial"/>
          <w:sz w:val="22"/>
          <w:szCs w:val="22"/>
        </w:rPr>
        <w:t>ão de vale alimentação e de antecipação de crédito,</w:t>
      </w:r>
      <w:r w:rsidRPr="00BE13C5">
        <w:rPr>
          <w:rFonts w:ascii="Arial" w:hAnsi="Arial" w:cs="Arial"/>
          <w:spacing w:val="31"/>
          <w:sz w:val="22"/>
          <w:szCs w:val="22"/>
        </w:rPr>
        <w:t xml:space="preserve"> </w:t>
      </w:r>
      <w:r w:rsidRPr="00BE13C5">
        <w:rPr>
          <w:rFonts w:ascii="Arial" w:hAnsi="Arial" w:cs="Arial"/>
          <w:sz w:val="22"/>
          <w:szCs w:val="22"/>
        </w:rPr>
        <w:t>p</w:t>
      </w:r>
      <w:r w:rsidRPr="00BE13C5">
        <w:rPr>
          <w:rFonts w:ascii="Arial" w:hAnsi="Arial" w:cs="Arial"/>
          <w:spacing w:val="-2"/>
          <w:sz w:val="22"/>
          <w:szCs w:val="22"/>
        </w:rPr>
        <w:t>o</w:t>
      </w:r>
      <w:r w:rsidRPr="00BE13C5">
        <w:rPr>
          <w:rFonts w:ascii="Arial" w:hAnsi="Arial" w:cs="Arial"/>
          <w:sz w:val="22"/>
          <w:szCs w:val="22"/>
        </w:rPr>
        <w:t xml:space="preserve">r </w:t>
      </w:r>
      <w:r w:rsidRPr="00BE13C5">
        <w:rPr>
          <w:rFonts w:ascii="Arial" w:hAnsi="Arial" w:cs="Arial"/>
          <w:spacing w:val="-4"/>
          <w:sz w:val="22"/>
          <w:szCs w:val="22"/>
        </w:rPr>
        <w:t>m</w:t>
      </w:r>
      <w:r w:rsidRPr="00BE13C5">
        <w:rPr>
          <w:rFonts w:ascii="Arial" w:hAnsi="Arial" w:cs="Arial"/>
          <w:sz w:val="22"/>
          <w:szCs w:val="22"/>
        </w:rPr>
        <w:t>e</w:t>
      </w:r>
      <w:r w:rsidRPr="00BE13C5">
        <w:rPr>
          <w:rFonts w:ascii="Arial" w:hAnsi="Arial" w:cs="Arial"/>
          <w:spacing w:val="1"/>
          <w:sz w:val="22"/>
          <w:szCs w:val="22"/>
        </w:rPr>
        <w:t>i</w:t>
      </w:r>
      <w:r w:rsidRPr="00BE13C5">
        <w:rPr>
          <w:rFonts w:ascii="Arial" w:hAnsi="Arial" w:cs="Arial"/>
          <w:sz w:val="22"/>
          <w:szCs w:val="22"/>
        </w:rPr>
        <w:t>o de cartão magnético</w:t>
      </w:r>
      <w:r w:rsidRPr="00BE13C5">
        <w:rPr>
          <w:rFonts w:ascii="Arial" w:hAnsi="Arial" w:cs="Arial"/>
          <w:spacing w:val="6"/>
          <w:sz w:val="22"/>
          <w:szCs w:val="22"/>
        </w:rPr>
        <w:t xml:space="preserve"> </w:t>
      </w:r>
      <w:r w:rsidRPr="00BE13C5">
        <w:rPr>
          <w:rFonts w:ascii="Arial" w:hAnsi="Arial" w:cs="Arial"/>
          <w:sz w:val="22"/>
          <w:szCs w:val="22"/>
        </w:rPr>
        <w:t>aos</w:t>
      </w:r>
      <w:r w:rsidRPr="00BE13C5">
        <w:rPr>
          <w:rFonts w:ascii="Arial" w:hAnsi="Arial" w:cs="Arial"/>
          <w:spacing w:val="4"/>
          <w:sz w:val="22"/>
          <w:szCs w:val="22"/>
        </w:rPr>
        <w:t xml:space="preserve"> </w:t>
      </w:r>
      <w:r w:rsidRPr="00BE13C5">
        <w:rPr>
          <w:rFonts w:ascii="Arial" w:hAnsi="Arial" w:cs="Arial"/>
          <w:spacing w:val="1"/>
          <w:sz w:val="22"/>
          <w:szCs w:val="22"/>
        </w:rPr>
        <w:t>f</w:t>
      </w:r>
      <w:r w:rsidRPr="00BE13C5">
        <w:rPr>
          <w:rFonts w:ascii="Arial" w:hAnsi="Arial" w:cs="Arial"/>
          <w:sz w:val="22"/>
          <w:szCs w:val="22"/>
        </w:rPr>
        <w:t>u</w:t>
      </w:r>
      <w:r w:rsidRPr="00BE13C5">
        <w:rPr>
          <w:rFonts w:ascii="Arial" w:hAnsi="Arial" w:cs="Arial"/>
          <w:spacing w:val="-2"/>
          <w:sz w:val="22"/>
          <w:szCs w:val="22"/>
        </w:rPr>
        <w:t>n</w:t>
      </w:r>
      <w:r w:rsidRPr="00BE13C5">
        <w:rPr>
          <w:rFonts w:ascii="Arial" w:hAnsi="Arial" w:cs="Arial"/>
          <w:sz w:val="22"/>
          <w:szCs w:val="22"/>
        </w:rPr>
        <w:t>c</w:t>
      </w:r>
      <w:r w:rsidRPr="00BE13C5">
        <w:rPr>
          <w:rFonts w:ascii="Arial" w:hAnsi="Arial" w:cs="Arial"/>
          <w:spacing w:val="1"/>
          <w:sz w:val="22"/>
          <w:szCs w:val="22"/>
        </w:rPr>
        <w:t>i</w:t>
      </w:r>
      <w:r w:rsidRPr="00BE13C5">
        <w:rPr>
          <w:rFonts w:ascii="Arial" w:hAnsi="Arial" w:cs="Arial"/>
          <w:sz w:val="22"/>
          <w:szCs w:val="22"/>
        </w:rPr>
        <w:t>o</w:t>
      </w:r>
      <w:r w:rsidRPr="00BE13C5">
        <w:rPr>
          <w:rFonts w:ascii="Arial" w:hAnsi="Arial" w:cs="Arial"/>
          <w:spacing w:val="-2"/>
          <w:sz w:val="22"/>
          <w:szCs w:val="22"/>
        </w:rPr>
        <w:t>n</w:t>
      </w:r>
      <w:r w:rsidRPr="00BE13C5">
        <w:rPr>
          <w:rFonts w:ascii="Arial" w:hAnsi="Arial" w:cs="Arial"/>
          <w:sz w:val="22"/>
          <w:szCs w:val="22"/>
        </w:rPr>
        <w:t>á</w:t>
      </w:r>
      <w:r w:rsidRPr="00BE13C5">
        <w:rPr>
          <w:rFonts w:ascii="Arial" w:hAnsi="Arial" w:cs="Arial"/>
          <w:spacing w:val="-1"/>
          <w:sz w:val="22"/>
          <w:szCs w:val="22"/>
        </w:rPr>
        <w:t>r</w:t>
      </w:r>
      <w:r w:rsidRPr="00BE13C5">
        <w:rPr>
          <w:rFonts w:ascii="Arial" w:hAnsi="Arial" w:cs="Arial"/>
          <w:spacing w:val="1"/>
          <w:sz w:val="22"/>
          <w:szCs w:val="22"/>
        </w:rPr>
        <w:t>i</w:t>
      </w:r>
      <w:r w:rsidRPr="00BE13C5">
        <w:rPr>
          <w:rFonts w:ascii="Arial" w:hAnsi="Arial" w:cs="Arial"/>
          <w:sz w:val="22"/>
          <w:szCs w:val="22"/>
        </w:rPr>
        <w:t>os</w:t>
      </w:r>
      <w:r w:rsidRPr="00BE13C5">
        <w:rPr>
          <w:rFonts w:ascii="Arial" w:hAnsi="Arial" w:cs="Arial"/>
          <w:spacing w:val="4"/>
          <w:sz w:val="22"/>
          <w:szCs w:val="22"/>
        </w:rPr>
        <w:t xml:space="preserve"> </w:t>
      </w:r>
      <w:r w:rsidRPr="00BE13C5">
        <w:rPr>
          <w:rFonts w:ascii="Arial" w:hAnsi="Arial" w:cs="Arial"/>
          <w:sz w:val="22"/>
          <w:szCs w:val="22"/>
        </w:rPr>
        <w:t>da</w:t>
      </w:r>
      <w:r w:rsidRPr="00BE13C5">
        <w:rPr>
          <w:rFonts w:ascii="Arial" w:hAnsi="Arial" w:cs="Arial"/>
          <w:spacing w:val="4"/>
          <w:sz w:val="22"/>
          <w:szCs w:val="22"/>
        </w:rPr>
        <w:t xml:space="preserve"> Prefeitura M</w:t>
      </w:r>
      <w:r w:rsidRPr="00BE13C5">
        <w:rPr>
          <w:rFonts w:ascii="Arial" w:hAnsi="Arial" w:cs="Arial"/>
          <w:sz w:val="22"/>
          <w:szCs w:val="22"/>
        </w:rPr>
        <w:t>un</w:t>
      </w:r>
      <w:r w:rsidRPr="00BE13C5">
        <w:rPr>
          <w:rFonts w:ascii="Arial" w:hAnsi="Arial" w:cs="Arial"/>
          <w:spacing w:val="-1"/>
          <w:sz w:val="22"/>
          <w:szCs w:val="22"/>
        </w:rPr>
        <w:t>i</w:t>
      </w:r>
      <w:r w:rsidRPr="00BE13C5">
        <w:rPr>
          <w:rFonts w:ascii="Arial" w:hAnsi="Arial" w:cs="Arial"/>
          <w:sz w:val="22"/>
          <w:szCs w:val="22"/>
        </w:rPr>
        <w:t>c</w:t>
      </w:r>
      <w:r w:rsidRPr="00BE13C5">
        <w:rPr>
          <w:rFonts w:ascii="Arial" w:hAnsi="Arial" w:cs="Arial"/>
          <w:spacing w:val="1"/>
          <w:sz w:val="22"/>
          <w:szCs w:val="22"/>
        </w:rPr>
        <w:t>i</w:t>
      </w:r>
      <w:r w:rsidRPr="00BE13C5">
        <w:rPr>
          <w:rFonts w:ascii="Arial" w:hAnsi="Arial" w:cs="Arial"/>
          <w:spacing w:val="-2"/>
          <w:sz w:val="22"/>
          <w:szCs w:val="22"/>
        </w:rPr>
        <w:t>p</w:t>
      </w:r>
      <w:r w:rsidRPr="00BE13C5">
        <w:rPr>
          <w:rFonts w:ascii="Arial" w:hAnsi="Arial" w:cs="Arial"/>
          <w:sz w:val="22"/>
          <w:szCs w:val="22"/>
        </w:rPr>
        <w:t>al</w:t>
      </w:r>
      <w:r w:rsidRPr="00BE13C5">
        <w:rPr>
          <w:rFonts w:ascii="Arial" w:hAnsi="Arial" w:cs="Arial"/>
          <w:spacing w:val="4"/>
          <w:sz w:val="22"/>
          <w:szCs w:val="22"/>
        </w:rPr>
        <w:t xml:space="preserve"> </w:t>
      </w:r>
      <w:r w:rsidRPr="00BE13C5">
        <w:rPr>
          <w:rFonts w:ascii="Arial" w:hAnsi="Arial" w:cs="Arial"/>
          <w:sz w:val="22"/>
          <w:szCs w:val="22"/>
        </w:rPr>
        <w:t>de</w:t>
      </w:r>
      <w:r w:rsidRPr="00BE13C5">
        <w:rPr>
          <w:rFonts w:ascii="Arial" w:hAnsi="Arial" w:cs="Arial"/>
          <w:spacing w:val="4"/>
          <w:sz w:val="22"/>
          <w:szCs w:val="22"/>
        </w:rPr>
        <w:t xml:space="preserve"> P</w:t>
      </w:r>
      <w:r w:rsidRPr="00BE13C5">
        <w:rPr>
          <w:rFonts w:ascii="Arial" w:hAnsi="Arial" w:cs="Arial"/>
          <w:sz w:val="22"/>
          <w:szCs w:val="22"/>
        </w:rPr>
        <w:t>o</w:t>
      </w:r>
      <w:r w:rsidRPr="00BE13C5">
        <w:rPr>
          <w:rFonts w:ascii="Arial" w:hAnsi="Arial" w:cs="Arial"/>
          <w:spacing w:val="-2"/>
          <w:sz w:val="22"/>
          <w:szCs w:val="22"/>
        </w:rPr>
        <w:t>u</w:t>
      </w:r>
      <w:r w:rsidRPr="00BE13C5">
        <w:rPr>
          <w:rFonts w:ascii="Arial" w:hAnsi="Arial" w:cs="Arial"/>
          <w:spacing w:val="1"/>
          <w:sz w:val="22"/>
          <w:szCs w:val="22"/>
        </w:rPr>
        <w:t>s</w:t>
      </w:r>
      <w:r w:rsidRPr="00BE13C5">
        <w:rPr>
          <w:rFonts w:ascii="Arial" w:hAnsi="Arial" w:cs="Arial"/>
          <w:sz w:val="22"/>
          <w:szCs w:val="22"/>
        </w:rPr>
        <w:t>o</w:t>
      </w:r>
      <w:r w:rsidRPr="00BE13C5">
        <w:rPr>
          <w:rFonts w:ascii="Arial" w:hAnsi="Arial" w:cs="Arial"/>
          <w:spacing w:val="3"/>
          <w:sz w:val="22"/>
          <w:szCs w:val="22"/>
        </w:rPr>
        <w:t xml:space="preserve"> A</w:t>
      </w:r>
      <w:r w:rsidRPr="00BE13C5">
        <w:rPr>
          <w:rFonts w:ascii="Arial" w:hAnsi="Arial" w:cs="Arial"/>
          <w:spacing w:val="1"/>
          <w:sz w:val="22"/>
          <w:szCs w:val="22"/>
        </w:rPr>
        <w:t>l</w:t>
      </w:r>
      <w:r w:rsidRPr="00BE13C5">
        <w:rPr>
          <w:rFonts w:ascii="Arial" w:hAnsi="Arial" w:cs="Arial"/>
          <w:sz w:val="22"/>
          <w:szCs w:val="22"/>
        </w:rPr>
        <w:t>e</w:t>
      </w:r>
      <w:r w:rsidRPr="00BE13C5">
        <w:rPr>
          <w:rFonts w:ascii="Arial" w:hAnsi="Arial" w:cs="Arial"/>
          <w:spacing w:val="-2"/>
          <w:sz w:val="22"/>
          <w:szCs w:val="22"/>
        </w:rPr>
        <w:t>g</w:t>
      </w:r>
      <w:r w:rsidRPr="00BE13C5">
        <w:rPr>
          <w:rFonts w:ascii="Arial" w:hAnsi="Arial" w:cs="Arial"/>
          <w:spacing w:val="1"/>
          <w:sz w:val="22"/>
          <w:szCs w:val="22"/>
        </w:rPr>
        <w:t>r</w:t>
      </w:r>
      <w:r w:rsidR="00DC1D87">
        <w:rPr>
          <w:rFonts w:ascii="Arial" w:hAnsi="Arial" w:cs="Arial"/>
          <w:sz w:val="22"/>
          <w:szCs w:val="22"/>
        </w:rPr>
        <w:t>e/MG, ativos e inativos,</w:t>
      </w:r>
      <w:r w:rsidRPr="00BE13C5">
        <w:rPr>
          <w:rFonts w:ascii="Arial" w:hAnsi="Arial" w:cs="Arial"/>
          <w:sz w:val="22"/>
          <w:szCs w:val="22"/>
        </w:rPr>
        <w:t xml:space="preserve"> faz-se necessário em face da obrigação da Administração Municipal de fornecer esse benefício para os servidores públicos municipa</w:t>
      </w:r>
      <w:r w:rsidR="00DC1D87">
        <w:rPr>
          <w:rFonts w:ascii="Arial" w:hAnsi="Arial" w:cs="Arial"/>
          <w:sz w:val="22"/>
          <w:szCs w:val="22"/>
        </w:rPr>
        <w:t>is</w:t>
      </w:r>
      <w:r w:rsidRPr="00BE13C5">
        <w:rPr>
          <w:rFonts w:ascii="Arial" w:hAnsi="Arial" w:cs="Arial"/>
          <w:sz w:val="22"/>
          <w:szCs w:val="22"/>
        </w:rPr>
        <w:t xml:space="preserve">, através de um sistema de gerenciamento e administração funcional, prático, ágil e seguro, através de cartão magnético. </w:t>
      </w:r>
    </w:p>
    <w:p w:rsidR="003B091B" w:rsidRPr="00BE13C5" w:rsidRDefault="003B091B" w:rsidP="003B091B">
      <w:pPr>
        <w:widowControl w:val="0"/>
        <w:autoSpaceDE w:val="0"/>
        <w:autoSpaceDN w:val="0"/>
        <w:adjustRightInd w:val="0"/>
        <w:spacing w:line="276" w:lineRule="auto"/>
        <w:jc w:val="both"/>
        <w:rPr>
          <w:rFonts w:ascii="Arial" w:hAnsi="Arial" w:cs="Arial"/>
          <w:sz w:val="10"/>
          <w:szCs w:val="10"/>
        </w:rPr>
      </w:pPr>
    </w:p>
    <w:p w:rsidR="003B091B" w:rsidRPr="00BE13C5" w:rsidRDefault="003B091B" w:rsidP="003B091B">
      <w:pPr>
        <w:widowControl w:val="0"/>
        <w:autoSpaceDE w:val="0"/>
        <w:autoSpaceDN w:val="0"/>
        <w:adjustRightInd w:val="0"/>
        <w:spacing w:line="276" w:lineRule="auto"/>
        <w:jc w:val="both"/>
        <w:rPr>
          <w:rFonts w:ascii="Arial" w:hAnsi="Arial" w:cs="Arial"/>
          <w:bCs/>
          <w:sz w:val="22"/>
          <w:szCs w:val="22"/>
        </w:rPr>
      </w:pPr>
      <w:r w:rsidRPr="00BE13C5">
        <w:rPr>
          <w:rFonts w:ascii="Arial" w:hAnsi="Arial" w:cs="Arial"/>
          <w:sz w:val="22"/>
          <w:szCs w:val="22"/>
        </w:rPr>
        <w:t xml:space="preserve">Esses benefícios foram instituídos através das </w:t>
      </w:r>
      <w:r w:rsidRPr="00BE13C5">
        <w:rPr>
          <w:rFonts w:ascii="Arial" w:hAnsi="Arial" w:cs="Arial"/>
          <w:bCs/>
          <w:sz w:val="22"/>
          <w:szCs w:val="22"/>
        </w:rPr>
        <w:t>Leis Municipais números 4.58</w:t>
      </w:r>
      <w:r w:rsidRPr="00BE13C5">
        <w:rPr>
          <w:rFonts w:ascii="Arial" w:hAnsi="Arial" w:cs="Arial"/>
          <w:bCs/>
          <w:spacing w:val="-2"/>
          <w:sz w:val="22"/>
          <w:szCs w:val="22"/>
        </w:rPr>
        <w:t>6/</w:t>
      </w:r>
      <w:r w:rsidRPr="00BE13C5">
        <w:rPr>
          <w:rFonts w:ascii="Arial" w:hAnsi="Arial" w:cs="Arial"/>
          <w:bCs/>
          <w:sz w:val="22"/>
          <w:szCs w:val="22"/>
        </w:rPr>
        <w:t>2007,</w:t>
      </w:r>
      <w:r w:rsidRPr="00BE13C5">
        <w:rPr>
          <w:rFonts w:ascii="Arial" w:hAnsi="Arial" w:cs="Arial"/>
          <w:bCs/>
          <w:spacing w:val="15"/>
          <w:sz w:val="22"/>
          <w:szCs w:val="22"/>
        </w:rPr>
        <w:t xml:space="preserve"> </w:t>
      </w:r>
      <w:r w:rsidRPr="00BE13C5">
        <w:rPr>
          <w:rFonts w:ascii="Arial" w:hAnsi="Arial" w:cs="Arial"/>
          <w:bCs/>
          <w:sz w:val="22"/>
          <w:szCs w:val="22"/>
        </w:rPr>
        <w:t>4.638</w:t>
      </w:r>
      <w:r w:rsidRPr="00BE13C5">
        <w:rPr>
          <w:rFonts w:ascii="Arial" w:hAnsi="Arial" w:cs="Arial"/>
          <w:bCs/>
          <w:spacing w:val="1"/>
          <w:sz w:val="22"/>
          <w:szCs w:val="22"/>
        </w:rPr>
        <w:t>/</w:t>
      </w:r>
      <w:r w:rsidRPr="00BE13C5">
        <w:rPr>
          <w:rFonts w:ascii="Arial" w:hAnsi="Arial" w:cs="Arial"/>
          <w:bCs/>
          <w:sz w:val="22"/>
          <w:szCs w:val="22"/>
        </w:rPr>
        <w:t>2007, 4.656</w:t>
      </w:r>
      <w:r w:rsidRPr="00BE13C5">
        <w:rPr>
          <w:rFonts w:ascii="Arial" w:hAnsi="Arial" w:cs="Arial"/>
          <w:bCs/>
          <w:spacing w:val="1"/>
          <w:sz w:val="22"/>
          <w:szCs w:val="22"/>
        </w:rPr>
        <w:t>/</w:t>
      </w:r>
      <w:r w:rsidRPr="00BE13C5">
        <w:rPr>
          <w:rFonts w:ascii="Arial" w:hAnsi="Arial" w:cs="Arial"/>
          <w:bCs/>
          <w:sz w:val="22"/>
          <w:szCs w:val="22"/>
        </w:rPr>
        <w:t>2008</w:t>
      </w:r>
      <w:r w:rsidRPr="00BE13C5">
        <w:rPr>
          <w:rFonts w:ascii="Arial" w:hAnsi="Arial" w:cs="Arial"/>
          <w:bCs/>
          <w:spacing w:val="12"/>
          <w:sz w:val="22"/>
          <w:szCs w:val="22"/>
        </w:rPr>
        <w:t xml:space="preserve"> </w:t>
      </w:r>
      <w:r w:rsidRPr="00BE13C5">
        <w:rPr>
          <w:rFonts w:ascii="Arial" w:hAnsi="Arial" w:cs="Arial"/>
          <w:bCs/>
          <w:sz w:val="22"/>
          <w:szCs w:val="22"/>
        </w:rPr>
        <w:t>e</w:t>
      </w:r>
      <w:r w:rsidRPr="00BE13C5">
        <w:rPr>
          <w:rFonts w:ascii="Arial" w:hAnsi="Arial" w:cs="Arial"/>
          <w:bCs/>
          <w:spacing w:val="21"/>
          <w:sz w:val="22"/>
          <w:szCs w:val="22"/>
        </w:rPr>
        <w:t xml:space="preserve"> </w:t>
      </w:r>
      <w:r w:rsidRPr="00BE13C5">
        <w:rPr>
          <w:rFonts w:ascii="Arial" w:hAnsi="Arial" w:cs="Arial"/>
          <w:bCs/>
          <w:sz w:val="22"/>
          <w:szCs w:val="22"/>
        </w:rPr>
        <w:t>5.150</w:t>
      </w:r>
      <w:r w:rsidRPr="00BE13C5">
        <w:rPr>
          <w:rFonts w:ascii="Arial" w:hAnsi="Arial" w:cs="Arial"/>
          <w:bCs/>
          <w:spacing w:val="1"/>
          <w:sz w:val="22"/>
          <w:szCs w:val="22"/>
        </w:rPr>
        <w:t>/</w:t>
      </w:r>
      <w:r w:rsidRPr="00BE13C5">
        <w:rPr>
          <w:rFonts w:ascii="Arial" w:hAnsi="Arial" w:cs="Arial"/>
          <w:bCs/>
          <w:sz w:val="22"/>
          <w:szCs w:val="22"/>
        </w:rPr>
        <w:t>2012,</w:t>
      </w:r>
      <w:r w:rsidRPr="00BE13C5">
        <w:rPr>
          <w:rFonts w:ascii="Arial" w:hAnsi="Arial" w:cs="Arial"/>
          <w:bCs/>
          <w:spacing w:val="16"/>
          <w:sz w:val="22"/>
          <w:szCs w:val="22"/>
        </w:rPr>
        <w:t xml:space="preserve"> </w:t>
      </w:r>
      <w:r w:rsidRPr="00BE13C5">
        <w:rPr>
          <w:rFonts w:ascii="Arial" w:hAnsi="Arial" w:cs="Arial"/>
          <w:bCs/>
          <w:spacing w:val="1"/>
          <w:sz w:val="22"/>
          <w:szCs w:val="22"/>
        </w:rPr>
        <w:t>qu</w:t>
      </w:r>
      <w:r w:rsidRPr="00BE13C5">
        <w:rPr>
          <w:rFonts w:ascii="Arial" w:hAnsi="Arial" w:cs="Arial"/>
          <w:bCs/>
          <w:sz w:val="22"/>
          <w:szCs w:val="22"/>
        </w:rPr>
        <w:t>e</w:t>
      </w:r>
      <w:r w:rsidRPr="00BE13C5">
        <w:rPr>
          <w:rFonts w:ascii="Arial" w:hAnsi="Arial" w:cs="Arial"/>
          <w:bCs/>
          <w:spacing w:val="18"/>
          <w:sz w:val="22"/>
          <w:szCs w:val="22"/>
        </w:rPr>
        <w:t xml:space="preserve"> concedeu </w:t>
      </w:r>
      <w:r w:rsidRPr="00BE13C5">
        <w:rPr>
          <w:rFonts w:ascii="Arial" w:hAnsi="Arial" w:cs="Arial"/>
          <w:bCs/>
          <w:sz w:val="22"/>
          <w:szCs w:val="22"/>
        </w:rPr>
        <w:t>o</w:t>
      </w:r>
      <w:r w:rsidRPr="00BE13C5">
        <w:rPr>
          <w:rFonts w:ascii="Arial" w:hAnsi="Arial" w:cs="Arial"/>
          <w:bCs/>
          <w:spacing w:val="21"/>
          <w:sz w:val="22"/>
          <w:szCs w:val="22"/>
        </w:rPr>
        <w:t xml:space="preserve"> </w:t>
      </w:r>
      <w:r w:rsidRPr="00BE13C5">
        <w:rPr>
          <w:rFonts w:ascii="Arial" w:hAnsi="Arial" w:cs="Arial"/>
          <w:bCs/>
          <w:spacing w:val="1"/>
          <w:sz w:val="22"/>
          <w:szCs w:val="22"/>
        </w:rPr>
        <w:t>p</w:t>
      </w:r>
      <w:r w:rsidRPr="00BE13C5">
        <w:rPr>
          <w:rFonts w:ascii="Arial" w:hAnsi="Arial" w:cs="Arial"/>
          <w:bCs/>
          <w:sz w:val="22"/>
          <w:szCs w:val="22"/>
        </w:rPr>
        <w:t>aga</w:t>
      </w:r>
      <w:r w:rsidRPr="00BE13C5">
        <w:rPr>
          <w:rFonts w:ascii="Arial" w:hAnsi="Arial" w:cs="Arial"/>
          <w:bCs/>
          <w:spacing w:val="-1"/>
          <w:sz w:val="22"/>
          <w:szCs w:val="22"/>
        </w:rPr>
        <w:t>me</w:t>
      </w:r>
      <w:r w:rsidRPr="00BE13C5">
        <w:rPr>
          <w:rFonts w:ascii="Arial" w:hAnsi="Arial" w:cs="Arial"/>
          <w:bCs/>
          <w:spacing w:val="1"/>
          <w:sz w:val="22"/>
          <w:szCs w:val="22"/>
        </w:rPr>
        <w:t>n</w:t>
      </w:r>
      <w:r w:rsidRPr="00BE13C5">
        <w:rPr>
          <w:rFonts w:ascii="Arial" w:hAnsi="Arial" w:cs="Arial"/>
          <w:bCs/>
          <w:spacing w:val="-1"/>
          <w:sz w:val="22"/>
          <w:szCs w:val="22"/>
        </w:rPr>
        <w:t>t</w:t>
      </w:r>
      <w:r w:rsidRPr="00BE13C5">
        <w:rPr>
          <w:rFonts w:ascii="Arial" w:hAnsi="Arial" w:cs="Arial"/>
          <w:bCs/>
          <w:sz w:val="22"/>
          <w:szCs w:val="22"/>
        </w:rPr>
        <w:t>o</w:t>
      </w:r>
      <w:r w:rsidRPr="00BE13C5">
        <w:rPr>
          <w:rFonts w:ascii="Arial" w:hAnsi="Arial" w:cs="Arial"/>
          <w:bCs/>
          <w:spacing w:val="9"/>
          <w:sz w:val="22"/>
          <w:szCs w:val="22"/>
        </w:rPr>
        <w:t xml:space="preserve"> </w:t>
      </w:r>
      <w:r w:rsidRPr="00BE13C5">
        <w:rPr>
          <w:rFonts w:ascii="Arial" w:hAnsi="Arial" w:cs="Arial"/>
          <w:bCs/>
          <w:spacing w:val="1"/>
          <w:sz w:val="22"/>
          <w:szCs w:val="22"/>
        </w:rPr>
        <w:t>d</w:t>
      </w:r>
      <w:r w:rsidRPr="00BE13C5">
        <w:rPr>
          <w:rFonts w:ascii="Arial" w:hAnsi="Arial" w:cs="Arial"/>
          <w:bCs/>
          <w:sz w:val="22"/>
          <w:szCs w:val="22"/>
        </w:rPr>
        <w:t>e</w:t>
      </w:r>
      <w:r w:rsidRPr="00BE13C5">
        <w:rPr>
          <w:rFonts w:ascii="Arial" w:hAnsi="Arial" w:cs="Arial"/>
          <w:bCs/>
          <w:spacing w:val="20"/>
          <w:sz w:val="22"/>
          <w:szCs w:val="22"/>
        </w:rPr>
        <w:t xml:space="preserve"> </w:t>
      </w:r>
      <w:r w:rsidRPr="00BE13C5">
        <w:rPr>
          <w:rFonts w:ascii="Arial" w:hAnsi="Arial" w:cs="Arial"/>
          <w:bCs/>
          <w:spacing w:val="2"/>
          <w:sz w:val="22"/>
          <w:szCs w:val="22"/>
        </w:rPr>
        <w:t>c</w:t>
      </w:r>
      <w:r w:rsidRPr="00BE13C5">
        <w:rPr>
          <w:rFonts w:ascii="Arial" w:hAnsi="Arial" w:cs="Arial"/>
          <w:bCs/>
          <w:sz w:val="22"/>
          <w:szCs w:val="22"/>
        </w:rPr>
        <w:t>a</w:t>
      </w:r>
      <w:r w:rsidRPr="00BE13C5">
        <w:rPr>
          <w:rFonts w:ascii="Arial" w:hAnsi="Arial" w:cs="Arial"/>
          <w:bCs/>
          <w:spacing w:val="-1"/>
          <w:sz w:val="22"/>
          <w:szCs w:val="22"/>
        </w:rPr>
        <w:t>rt</w:t>
      </w:r>
      <w:r w:rsidRPr="00BE13C5">
        <w:rPr>
          <w:rFonts w:ascii="Arial" w:hAnsi="Arial" w:cs="Arial"/>
          <w:bCs/>
          <w:sz w:val="22"/>
          <w:szCs w:val="22"/>
        </w:rPr>
        <w:t>ão</w:t>
      </w:r>
      <w:r w:rsidRPr="00BE13C5">
        <w:rPr>
          <w:rFonts w:ascii="Arial" w:hAnsi="Arial" w:cs="Arial"/>
          <w:bCs/>
          <w:spacing w:val="15"/>
          <w:sz w:val="22"/>
          <w:szCs w:val="22"/>
        </w:rPr>
        <w:t xml:space="preserve"> a</w:t>
      </w:r>
      <w:r w:rsidRPr="00BE13C5">
        <w:rPr>
          <w:rFonts w:ascii="Arial" w:hAnsi="Arial" w:cs="Arial"/>
          <w:bCs/>
          <w:spacing w:val="1"/>
          <w:sz w:val="22"/>
          <w:szCs w:val="22"/>
        </w:rPr>
        <w:t>l</w:t>
      </w:r>
      <w:r w:rsidRPr="00BE13C5">
        <w:rPr>
          <w:rFonts w:ascii="Arial" w:hAnsi="Arial" w:cs="Arial"/>
          <w:bCs/>
          <w:spacing w:val="3"/>
          <w:sz w:val="22"/>
          <w:szCs w:val="22"/>
        </w:rPr>
        <w:t>i</w:t>
      </w:r>
      <w:r w:rsidRPr="00BE13C5">
        <w:rPr>
          <w:rFonts w:ascii="Arial" w:hAnsi="Arial" w:cs="Arial"/>
          <w:bCs/>
          <w:spacing w:val="-3"/>
          <w:sz w:val="22"/>
          <w:szCs w:val="22"/>
        </w:rPr>
        <w:t>m</w:t>
      </w:r>
      <w:r w:rsidRPr="00BE13C5">
        <w:rPr>
          <w:rFonts w:ascii="Arial" w:hAnsi="Arial" w:cs="Arial"/>
          <w:bCs/>
          <w:spacing w:val="-1"/>
          <w:sz w:val="22"/>
          <w:szCs w:val="22"/>
        </w:rPr>
        <w:t>e</w:t>
      </w:r>
      <w:r w:rsidRPr="00BE13C5">
        <w:rPr>
          <w:rFonts w:ascii="Arial" w:hAnsi="Arial" w:cs="Arial"/>
          <w:bCs/>
          <w:spacing w:val="1"/>
          <w:sz w:val="22"/>
          <w:szCs w:val="22"/>
        </w:rPr>
        <w:t>n</w:t>
      </w:r>
      <w:r w:rsidRPr="00BE13C5">
        <w:rPr>
          <w:rFonts w:ascii="Arial" w:hAnsi="Arial" w:cs="Arial"/>
          <w:bCs/>
          <w:spacing w:val="-1"/>
          <w:sz w:val="22"/>
          <w:szCs w:val="22"/>
        </w:rPr>
        <w:t>t</w:t>
      </w:r>
      <w:r w:rsidRPr="00BE13C5">
        <w:rPr>
          <w:rFonts w:ascii="Arial" w:hAnsi="Arial" w:cs="Arial"/>
          <w:bCs/>
          <w:spacing w:val="2"/>
          <w:sz w:val="22"/>
          <w:szCs w:val="22"/>
        </w:rPr>
        <w:t>a</w:t>
      </w:r>
      <w:r w:rsidRPr="00BE13C5">
        <w:rPr>
          <w:rFonts w:ascii="Arial" w:hAnsi="Arial" w:cs="Arial"/>
          <w:bCs/>
          <w:spacing w:val="-1"/>
          <w:sz w:val="22"/>
          <w:szCs w:val="22"/>
        </w:rPr>
        <w:t>ç</w:t>
      </w:r>
      <w:r w:rsidRPr="00BE13C5">
        <w:rPr>
          <w:rFonts w:ascii="Arial" w:hAnsi="Arial" w:cs="Arial"/>
          <w:bCs/>
          <w:sz w:val="22"/>
          <w:szCs w:val="22"/>
        </w:rPr>
        <w:t xml:space="preserve">ão, </w:t>
      </w:r>
      <w:r w:rsidRPr="00BE13C5">
        <w:rPr>
          <w:rFonts w:ascii="Arial" w:hAnsi="Arial" w:cs="Arial"/>
          <w:bCs/>
          <w:spacing w:val="-1"/>
          <w:sz w:val="22"/>
          <w:szCs w:val="22"/>
        </w:rPr>
        <w:t>re</w:t>
      </w:r>
      <w:r w:rsidRPr="00BE13C5">
        <w:rPr>
          <w:rFonts w:ascii="Arial" w:hAnsi="Arial" w:cs="Arial"/>
          <w:bCs/>
          <w:sz w:val="22"/>
          <w:szCs w:val="22"/>
        </w:rPr>
        <w:t>g</w:t>
      </w:r>
      <w:r w:rsidRPr="00BE13C5">
        <w:rPr>
          <w:rFonts w:ascii="Arial" w:hAnsi="Arial" w:cs="Arial"/>
          <w:bCs/>
          <w:spacing w:val="1"/>
          <w:sz w:val="22"/>
          <w:szCs w:val="22"/>
        </w:rPr>
        <w:t>ul</w:t>
      </w:r>
      <w:r w:rsidRPr="00BE13C5">
        <w:rPr>
          <w:rFonts w:ascii="Arial" w:hAnsi="Arial" w:cs="Arial"/>
          <w:bCs/>
          <w:sz w:val="22"/>
          <w:szCs w:val="22"/>
        </w:rPr>
        <w:t>a</w:t>
      </w:r>
      <w:r w:rsidRPr="00BE13C5">
        <w:rPr>
          <w:rFonts w:ascii="Arial" w:hAnsi="Arial" w:cs="Arial"/>
          <w:bCs/>
          <w:spacing w:val="-1"/>
          <w:sz w:val="22"/>
          <w:szCs w:val="22"/>
        </w:rPr>
        <w:t>me</w:t>
      </w:r>
      <w:r w:rsidRPr="00BE13C5">
        <w:rPr>
          <w:rFonts w:ascii="Arial" w:hAnsi="Arial" w:cs="Arial"/>
          <w:bCs/>
          <w:spacing w:val="1"/>
          <w:sz w:val="22"/>
          <w:szCs w:val="22"/>
        </w:rPr>
        <w:t>n</w:t>
      </w:r>
      <w:r w:rsidRPr="00BE13C5">
        <w:rPr>
          <w:rFonts w:ascii="Arial" w:hAnsi="Arial" w:cs="Arial"/>
          <w:bCs/>
          <w:spacing w:val="-1"/>
          <w:sz w:val="22"/>
          <w:szCs w:val="22"/>
        </w:rPr>
        <w:t>t</w:t>
      </w:r>
      <w:r w:rsidRPr="00BE13C5">
        <w:rPr>
          <w:rFonts w:ascii="Arial" w:hAnsi="Arial" w:cs="Arial"/>
          <w:bCs/>
          <w:spacing w:val="2"/>
          <w:sz w:val="22"/>
          <w:szCs w:val="22"/>
        </w:rPr>
        <w:t>a</w:t>
      </w:r>
      <w:r w:rsidR="00DC1D87">
        <w:rPr>
          <w:rFonts w:ascii="Arial" w:hAnsi="Arial" w:cs="Arial"/>
          <w:bCs/>
          <w:spacing w:val="2"/>
          <w:sz w:val="22"/>
          <w:szCs w:val="22"/>
        </w:rPr>
        <w:t xml:space="preserve">ndo </w:t>
      </w:r>
      <w:r w:rsidRPr="00BE13C5">
        <w:rPr>
          <w:rFonts w:ascii="Arial" w:hAnsi="Arial" w:cs="Arial"/>
          <w:bCs/>
          <w:sz w:val="22"/>
          <w:szCs w:val="22"/>
        </w:rPr>
        <w:t xml:space="preserve">o </w:t>
      </w:r>
      <w:r w:rsidRPr="00BE13C5">
        <w:rPr>
          <w:rFonts w:ascii="Arial" w:hAnsi="Arial" w:cs="Arial"/>
          <w:bCs/>
          <w:spacing w:val="1"/>
          <w:sz w:val="22"/>
          <w:szCs w:val="22"/>
        </w:rPr>
        <w:t>p</w:t>
      </w:r>
      <w:r w:rsidRPr="00BE13C5">
        <w:rPr>
          <w:rFonts w:ascii="Arial" w:hAnsi="Arial" w:cs="Arial"/>
          <w:bCs/>
          <w:sz w:val="22"/>
          <w:szCs w:val="22"/>
        </w:rPr>
        <w:t>ag</w:t>
      </w:r>
      <w:r w:rsidRPr="00BE13C5">
        <w:rPr>
          <w:rFonts w:ascii="Arial" w:hAnsi="Arial" w:cs="Arial"/>
          <w:bCs/>
          <w:spacing w:val="2"/>
          <w:sz w:val="22"/>
          <w:szCs w:val="22"/>
        </w:rPr>
        <w:t>a</w:t>
      </w:r>
      <w:r w:rsidRPr="00BE13C5">
        <w:rPr>
          <w:rFonts w:ascii="Arial" w:hAnsi="Arial" w:cs="Arial"/>
          <w:bCs/>
          <w:spacing w:val="-1"/>
          <w:sz w:val="22"/>
          <w:szCs w:val="22"/>
        </w:rPr>
        <w:t>me</w:t>
      </w:r>
      <w:r w:rsidRPr="00BE13C5">
        <w:rPr>
          <w:rFonts w:ascii="Arial" w:hAnsi="Arial" w:cs="Arial"/>
          <w:bCs/>
          <w:spacing w:val="1"/>
          <w:sz w:val="22"/>
          <w:szCs w:val="22"/>
        </w:rPr>
        <w:t>n</w:t>
      </w:r>
      <w:r w:rsidRPr="00BE13C5">
        <w:rPr>
          <w:rFonts w:ascii="Arial" w:hAnsi="Arial" w:cs="Arial"/>
          <w:bCs/>
          <w:spacing w:val="-1"/>
          <w:sz w:val="22"/>
          <w:szCs w:val="22"/>
        </w:rPr>
        <w:t>t</w:t>
      </w:r>
      <w:r w:rsidRPr="00BE13C5">
        <w:rPr>
          <w:rFonts w:ascii="Arial" w:hAnsi="Arial" w:cs="Arial"/>
          <w:bCs/>
          <w:sz w:val="22"/>
          <w:szCs w:val="22"/>
        </w:rPr>
        <w:t>o</w:t>
      </w:r>
      <w:r w:rsidRPr="00BE13C5">
        <w:rPr>
          <w:rFonts w:ascii="Arial" w:hAnsi="Arial" w:cs="Arial"/>
          <w:bCs/>
          <w:spacing w:val="57"/>
          <w:sz w:val="22"/>
          <w:szCs w:val="22"/>
        </w:rPr>
        <w:t xml:space="preserve"> </w:t>
      </w:r>
      <w:r w:rsidRPr="00BE13C5">
        <w:rPr>
          <w:rFonts w:ascii="Arial" w:hAnsi="Arial" w:cs="Arial"/>
          <w:bCs/>
          <w:sz w:val="22"/>
          <w:szCs w:val="22"/>
        </w:rPr>
        <w:t xml:space="preserve">e </w:t>
      </w:r>
      <w:r w:rsidRPr="00BE13C5">
        <w:rPr>
          <w:rFonts w:ascii="Arial" w:hAnsi="Arial" w:cs="Arial"/>
          <w:bCs/>
          <w:spacing w:val="1"/>
          <w:sz w:val="22"/>
          <w:szCs w:val="22"/>
        </w:rPr>
        <w:t>d</w:t>
      </w:r>
      <w:r w:rsidRPr="00BE13C5">
        <w:rPr>
          <w:rFonts w:ascii="Arial" w:hAnsi="Arial" w:cs="Arial"/>
          <w:bCs/>
          <w:spacing w:val="-1"/>
          <w:sz w:val="22"/>
          <w:szCs w:val="22"/>
        </w:rPr>
        <w:t>e</w:t>
      </w:r>
      <w:r w:rsidRPr="00BE13C5">
        <w:rPr>
          <w:rFonts w:ascii="Arial" w:hAnsi="Arial" w:cs="Arial"/>
          <w:bCs/>
          <w:spacing w:val="2"/>
          <w:sz w:val="22"/>
          <w:szCs w:val="22"/>
        </w:rPr>
        <w:t>t</w:t>
      </w:r>
      <w:r w:rsidRPr="00BE13C5">
        <w:rPr>
          <w:rFonts w:ascii="Arial" w:hAnsi="Arial" w:cs="Arial"/>
          <w:bCs/>
          <w:spacing w:val="-1"/>
          <w:sz w:val="22"/>
          <w:szCs w:val="22"/>
        </w:rPr>
        <w:t>e</w:t>
      </w:r>
      <w:r w:rsidRPr="00BE13C5">
        <w:rPr>
          <w:rFonts w:ascii="Arial" w:hAnsi="Arial" w:cs="Arial"/>
          <w:bCs/>
          <w:spacing w:val="2"/>
          <w:sz w:val="22"/>
          <w:szCs w:val="22"/>
        </w:rPr>
        <w:t>r</w:t>
      </w:r>
      <w:r w:rsidRPr="00BE13C5">
        <w:rPr>
          <w:rFonts w:ascii="Arial" w:hAnsi="Arial" w:cs="Arial"/>
          <w:bCs/>
          <w:spacing w:val="-3"/>
          <w:sz w:val="22"/>
          <w:szCs w:val="22"/>
        </w:rPr>
        <w:t>m</w:t>
      </w:r>
      <w:r w:rsidRPr="00BE13C5">
        <w:rPr>
          <w:rFonts w:ascii="Arial" w:hAnsi="Arial" w:cs="Arial"/>
          <w:bCs/>
          <w:spacing w:val="1"/>
          <w:sz w:val="22"/>
          <w:szCs w:val="22"/>
        </w:rPr>
        <w:t>in</w:t>
      </w:r>
      <w:r w:rsidRPr="00BE13C5">
        <w:rPr>
          <w:rFonts w:ascii="Arial" w:hAnsi="Arial" w:cs="Arial"/>
          <w:bCs/>
          <w:spacing w:val="2"/>
          <w:sz w:val="22"/>
          <w:szCs w:val="22"/>
        </w:rPr>
        <w:t>a</w:t>
      </w:r>
      <w:r w:rsidR="00DC1D87">
        <w:rPr>
          <w:rFonts w:ascii="Arial" w:hAnsi="Arial" w:cs="Arial"/>
          <w:bCs/>
          <w:spacing w:val="2"/>
          <w:sz w:val="22"/>
          <w:szCs w:val="22"/>
        </w:rPr>
        <w:t xml:space="preserve">ndo </w:t>
      </w:r>
      <w:r w:rsidRPr="00BE13C5">
        <w:rPr>
          <w:rFonts w:ascii="Arial" w:hAnsi="Arial" w:cs="Arial"/>
          <w:bCs/>
          <w:sz w:val="22"/>
          <w:szCs w:val="22"/>
        </w:rPr>
        <w:t>o va</w:t>
      </w:r>
      <w:r w:rsidRPr="00BE13C5">
        <w:rPr>
          <w:rFonts w:ascii="Arial" w:hAnsi="Arial" w:cs="Arial"/>
          <w:bCs/>
          <w:spacing w:val="1"/>
          <w:sz w:val="22"/>
          <w:szCs w:val="22"/>
        </w:rPr>
        <w:t>l</w:t>
      </w:r>
      <w:r w:rsidRPr="00BE13C5">
        <w:rPr>
          <w:rFonts w:ascii="Arial" w:hAnsi="Arial" w:cs="Arial"/>
          <w:bCs/>
          <w:sz w:val="22"/>
          <w:szCs w:val="22"/>
        </w:rPr>
        <w:t>or a s</w:t>
      </w:r>
      <w:r w:rsidRPr="00BE13C5">
        <w:rPr>
          <w:rFonts w:ascii="Arial" w:hAnsi="Arial" w:cs="Arial"/>
          <w:bCs/>
          <w:spacing w:val="-1"/>
          <w:sz w:val="22"/>
          <w:szCs w:val="22"/>
        </w:rPr>
        <w:t>e</w:t>
      </w:r>
      <w:r w:rsidRPr="00BE13C5">
        <w:rPr>
          <w:rFonts w:ascii="Arial" w:hAnsi="Arial" w:cs="Arial"/>
          <w:bCs/>
          <w:sz w:val="22"/>
          <w:szCs w:val="22"/>
        </w:rPr>
        <w:t xml:space="preserve">r </w:t>
      </w:r>
      <w:r w:rsidRPr="00BE13C5">
        <w:rPr>
          <w:rFonts w:ascii="Arial" w:hAnsi="Arial" w:cs="Arial"/>
          <w:bCs/>
          <w:spacing w:val="2"/>
          <w:sz w:val="22"/>
          <w:szCs w:val="22"/>
        </w:rPr>
        <w:t>r</w:t>
      </w:r>
      <w:r w:rsidRPr="00BE13C5">
        <w:rPr>
          <w:rFonts w:ascii="Arial" w:hAnsi="Arial" w:cs="Arial"/>
          <w:bCs/>
          <w:spacing w:val="-1"/>
          <w:sz w:val="22"/>
          <w:szCs w:val="22"/>
        </w:rPr>
        <w:t>e</w:t>
      </w:r>
      <w:r w:rsidRPr="00BE13C5">
        <w:rPr>
          <w:rFonts w:ascii="Arial" w:hAnsi="Arial" w:cs="Arial"/>
          <w:bCs/>
          <w:spacing w:val="1"/>
          <w:sz w:val="22"/>
          <w:szCs w:val="22"/>
        </w:rPr>
        <w:t>p</w:t>
      </w:r>
      <w:r w:rsidRPr="00BE13C5">
        <w:rPr>
          <w:rFonts w:ascii="Arial" w:hAnsi="Arial" w:cs="Arial"/>
          <w:bCs/>
          <w:sz w:val="22"/>
          <w:szCs w:val="22"/>
        </w:rPr>
        <w:t>assa</w:t>
      </w:r>
      <w:r w:rsidRPr="00BE13C5">
        <w:rPr>
          <w:rFonts w:ascii="Arial" w:hAnsi="Arial" w:cs="Arial"/>
          <w:bCs/>
          <w:spacing w:val="1"/>
          <w:sz w:val="22"/>
          <w:szCs w:val="22"/>
        </w:rPr>
        <w:t>d</w:t>
      </w:r>
      <w:r w:rsidRPr="00BE13C5">
        <w:rPr>
          <w:rFonts w:ascii="Arial" w:hAnsi="Arial" w:cs="Arial"/>
          <w:bCs/>
          <w:sz w:val="22"/>
          <w:szCs w:val="22"/>
        </w:rPr>
        <w:t>o</w:t>
      </w:r>
      <w:r w:rsidRPr="00BE13C5">
        <w:rPr>
          <w:rFonts w:ascii="Arial" w:hAnsi="Arial" w:cs="Arial"/>
          <w:bCs/>
          <w:spacing w:val="59"/>
          <w:sz w:val="22"/>
          <w:szCs w:val="22"/>
        </w:rPr>
        <w:t xml:space="preserve"> </w:t>
      </w:r>
      <w:r w:rsidRPr="00BE13C5">
        <w:rPr>
          <w:rFonts w:ascii="Arial" w:hAnsi="Arial" w:cs="Arial"/>
          <w:bCs/>
          <w:sz w:val="22"/>
          <w:szCs w:val="22"/>
        </w:rPr>
        <w:t>aos</w:t>
      </w:r>
      <w:r w:rsidRPr="00BE13C5">
        <w:rPr>
          <w:rFonts w:ascii="Arial" w:hAnsi="Arial" w:cs="Arial"/>
          <w:bCs/>
          <w:spacing w:val="4"/>
          <w:sz w:val="22"/>
          <w:szCs w:val="22"/>
        </w:rPr>
        <w:t xml:space="preserve"> </w:t>
      </w:r>
      <w:r w:rsidRPr="00BE13C5">
        <w:rPr>
          <w:rFonts w:ascii="Arial" w:hAnsi="Arial" w:cs="Arial"/>
          <w:bCs/>
          <w:sz w:val="22"/>
          <w:szCs w:val="22"/>
        </w:rPr>
        <w:t>s</w:t>
      </w:r>
      <w:r w:rsidRPr="00BE13C5">
        <w:rPr>
          <w:rFonts w:ascii="Arial" w:hAnsi="Arial" w:cs="Arial"/>
          <w:bCs/>
          <w:spacing w:val="-1"/>
          <w:sz w:val="22"/>
          <w:szCs w:val="22"/>
        </w:rPr>
        <w:t>er</w:t>
      </w:r>
      <w:r w:rsidRPr="00BE13C5">
        <w:rPr>
          <w:rFonts w:ascii="Arial" w:hAnsi="Arial" w:cs="Arial"/>
          <w:bCs/>
          <w:sz w:val="22"/>
          <w:szCs w:val="22"/>
        </w:rPr>
        <w:t>v</w:t>
      </w:r>
      <w:r w:rsidRPr="00BE13C5">
        <w:rPr>
          <w:rFonts w:ascii="Arial" w:hAnsi="Arial" w:cs="Arial"/>
          <w:bCs/>
          <w:spacing w:val="1"/>
          <w:sz w:val="22"/>
          <w:szCs w:val="22"/>
        </w:rPr>
        <w:t>id</w:t>
      </w:r>
      <w:r w:rsidRPr="00BE13C5">
        <w:rPr>
          <w:rFonts w:ascii="Arial" w:hAnsi="Arial" w:cs="Arial"/>
          <w:bCs/>
          <w:sz w:val="22"/>
          <w:szCs w:val="22"/>
        </w:rPr>
        <w:t>o</w:t>
      </w:r>
      <w:r w:rsidRPr="00BE13C5">
        <w:rPr>
          <w:rFonts w:ascii="Arial" w:hAnsi="Arial" w:cs="Arial"/>
          <w:bCs/>
          <w:spacing w:val="-1"/>
          <w:sz w:val="22"/>
          <w:szCs w:val="22"/>
        </w:rPr>
        <w:t>re</w:t>
      </w:r>
      <w:r w:rsidRPr="00BE13C5">
        <w:rPr>
          <w:rFonts w:ascii="Arial" w:hAnsi="Arial" w:cs="Arial"/>
          <w:bCs/>
          <w:sz w:val="22"/>
          <w:szCs w:val="22"/>
        </w:rPr>
        <w:t>s, bem como, do Decreto nº 2.799/2005 de 21/11/2005, nº 2.972/07</w:t>
      </w:r>
      <w:r w:rsidR="00DC1D87">
        <w:rPr>
          <w:rFonts w:ascii="Arial" w:hAnsi="Arial" w:cs="Arial"/>
          <w:bCs/>
          <w:sz w:val="22"/>
          <w:szCs w:val="22"/>
        </w:rPr>
        <w:t xml:space="preserve"> e instrumento de convênio </w:t>
      </w:r>
      <w:proofErr w:type="gramStart"/>
      <w:r w:rsidR="00DC1D87">
        <w:rPr>
          <w:rFonts w:ascii="Arial" w:hAnsi="Arial" w:cs="Arial"/>
          <w:bCs/>
          <w:sz w:val="22"/>
          <w:szCs w:val="22"/>
        </w:rPr>
        <w:t>firmado entre o Sindicato dos Servidores Públicos Municipais</w:t>
      </w:r>
      <w:proofErr w:type="gramEnd"/>
      <w:r w:rsidR="00DC1D87">
        <w:rPr>
          <w:rFonts w:ascii="Arial" w:hAnsi="Arial" w:cs="Arial"/>
          <w:bCs/>
          <w:sz w:val="22"/>
          <w:szCs w:val="22"/>
        </w:rPr>
        <w:t xml:space="preserve"> e a Prefeitura Municipal de Pouso Alegre/MG, em 13 de Outubro de 2005, </w:t>
      </w:r>
      <w:r w:rsidRPr="00BE13C5">
        <w:rPr>
          <w:rFonts w:ascii="Arial" w:hAnsi="Arial" w:cs="Arial"/>
          <w:bCs/>
          <w:sz w:val="22"/>
          <w:szCs w:val="22"/>
        </w:rPr>
        <w:t xml:space="preserve">que autoriza o desconto do percentual de 25% (vinte e cinco por cento) do salário base dos funcionários para a antecipação de crédito dos </w:t>
      </w:r>
      <w:r w:rsidRPr="00BE13C5">
        <w:rPr>
          <w:rFonts w:ascii="Arial" w:hAnsi="Arial" w:cs="Arial"/>
          <w:bCs/>
          <w:spacing w:val="1"/>
          <w:sz w:val="22"/>
          <w:szCs w:val="22"/>
        </w:rPr>
        <w:t>s</w:t>
      </w:r>
      <w:r w:rsidRPr="00BE13C5">
        <w:rPr>
          <w:rFonts w:ascii="Arial" w:hAnsi="Arial" w:cs="Arial"/>
          <w:bCs/>
          <w:sz w:val="22"/>
          <w:szCs w:val="22"/>
        </w:rPr>
        <w:t>er</w:t>
      </w:r>
      <w:r w:rsidRPr="00BE13C5">
        <w:rPr>
          <w:rFonts w:ascii="Arial" w:hAnsi="Arial" w:cs="Arial"/>
          <w:bCs/>
          <w:spacing w:val="-2"/>
          <w:sz w:val="22"/>
          <w:szCs w:val="22"/>
        </w:rPr>
        <w:t>v</w:t>
      </w:r>
      <w:r w:rsidRPr="00BE13C5">
        <w:rPr>
          <w:rFonts w:ascii="Arial" w:hAnsi="Arial" w:cs="Arial"/>
          <w:bCs/>
          <w:spacing w:val="1"/>
          <w:sz w:val="22"/>
          <w:szCs w:val="22"/>
        </w:rPr>
        <w:t>i</w:t>
      </w:r>
      <w:r w:rsidRPr="00BE13C5">
        <w:rPr>
          <w:rFonts w:ascii="Arial" w:hAnsi="Arial" w:cs="Arial"/>
          <w:bCs/>
          <w:sz w:val="22"/>
          <w:szCs w:val="22"/>
        </w:rPr>
        <w:t>do</w:t>
      </w:r>
      <w:r w:rsidRPr="00BE13C5">
        <w:rPr>
          <w:rFonts w:ascii="Arial" w:hAnsi="Arial" w:cs="Arial"/>
          <w:bCs/>
          <w:spacing w:val="-2"/>
          <w:sz w:val="22"/>
          <w:szCs w:val="22"/>
        </w:rPr>
        <w:t>r</w:t>
      </w:r>
      <w:r w:rsidRPr="00BE13C5">
        <w:rPr>
          <w:rFonts w:ascii="Arial" w:hAnsi="Arial" w:cs="Arial"/>
          <w:bCs/>
          <w:sz w:val="22"/>
          <w:szCs w:val="22"/>
        </w:rPr>
        <w:t>es</w:t>
      </w:r>
      <w:r w:rsidRPr="00BE13C5">
        <w:rPr>
          <w:rFonts w:ascii="Arial" w:hAnsi="Arial" w:cs="Arial"/>
          <w:bCs/>
          <w:spacing w:val="1"/>
          <w:sz w:val="22"/>
          <w:szCs w:val="22"/>
        </w:rPr>
        <w:t xml:space="preserve"> </w:t>
      </w:r>
      <w:r w:rsidRPr="00BE13C5">
        <w:rPr>
          <w:rFonts w:ascii="Arial" w:hAnsi="Arial" w:cs="Arial"/>
          <w:bCs/>
          <w:sz w:val="22"/>
          <w:szCs w:val="22"/>
        </w:rPr>
        <w:t xml:space="preserve">da Prefeitura. </w:t>
      </w:r>
    </w:p>
    <w:p w:rsidR="003B091B" w:rsidRPr="00BE13C5" w:rsidRDefault="003B091B" w:rsidP="003B091B">
      <w:pPr>
        <w:widowControl w:val="0"/>
        <w:autoSpaceDE w:val="0"/>
        <w:autoSpaceDN w:val="0"/>
        <w:adjustRightInd w:val="0"/>
        <w:spacing w:line="276" w:lineRule="auto"/>
        <w:jc w:val="both"/>
        <w:rPr>
          <w:rFonts w:ascii="Arial" w:hAnsi="Arial" w:cs="Arial"/>
          <w:bCs/>
          <w:sz w:val="10"/>
          <w:szCs w:val="10"/>
        </w:rPr>
      </w:pPr>
    </w:p>
    <w:p w:rsidR="003B091B" w:rsidRDefault="003B091B" w:rsidP="003B091B">
      <w:pPr>
        <w:spacing w:line="276" w:lineRule="auto"/>
        <w:jc w:val="both"/>
        <w:rPr>
          <w:rFonts w:ascii="Arial" w:hAnsi="Arial" w:cs="Arial"/>
          <w:sz w:val="22"/>
          <w:szCs w:val="22"/>
        </w:rPr>
      </w:pPr>
      <w:r w:rsidRPr="00BE13C5">
        <w:rPr>
          <w:rFonts w:ascii="Arial" w:hAnsi="Arial" w:cs="Arial"/>
          <w:sz w:val="22"/>
          <w:szCs w:val="22"/>
        </w:rPr>
        <w:t xml:space="preserve">A contratação desse serviço trará garantia aos servidores públicos municipais no sentido de terem um instrumento eficiente e eficaz de acesso ao benefício concedido </w:t>
      </w:r>
      <w:proofErr w:type="gramStart"/>
      <w:r w:rsidRPr="00BE13C5">
        <w:rPr>
          <w:rFonts w:ascii="Arial" w:hAnsi="Arial" w:cs="Arial"/>
          <w:sz w:val="22"/>
          <w:szCs w:val="22"/>
        </w:rPr>
        <w:t>à</w:t>
      </w:r>
      <w:proofErr w:type="gramEnd"/>
      <w:r w:rsidRPr="00BE13C5">
        <w:rPr>
          <w:rFonts w:ascii="Arial" w:hAnsi="Arial" w:cs="Arial"/>
          <w:sz w:val="22"/>
          <w:szCs w:val="22"/>
        </w:rPr>
        <w:t xml:space="preserve"> eles pela Administração Municipal, de forma continuada e adequado ao ordenamento jurídico pátrio.</w:t>
      </w:r>
    </w:p>
    <w:p w:rsidR="003B091B" w:rsidRDefault="003B091B" w:rsidP="003B091B">
      <w:pPr>
        <w:spacing w:line="276" w:lineRule="auto"/>
        <w:jc w:val="both"/>
        <w:rPr>
          <w:rFonts w:ascii="Arial" w:hAnsi="Arial" w:cs="Arial"/>
          <w:sz w:val="22"/>
          <w:szCs w:val="22"/>
        </w:rPr>
      </w:pPr>
    </w:p>
    <w:p w:rsidR="003B091B" w:rsidRDefault="003B091B" w:rsidP="003B091B">
      <w:pPr>
        <w:spacing w:line="276" w:lineRule="auto"/>
        <w:jc w:val="both"/>
        <w:rPr>
          <w:rFonts w:ascii="Arial" w:hAnsi="Arial" w:cs="Arial"/>
          <w:sz w:val="22"/>
          <w:szCs w:val="22"/>
        </w:rPr>
      </w:pPr>
    </w:p>
    <w:p w:rsidR="003B091B" w:rsidRDefault="003B091B" w:rsidP="003B091B">
      <w:pPr>
        <w:spacing w:line="276" w:lineRule="auto"/>
        <w:jc w:val="both"/>
        <w:rPr>
          <w:rFonts w:ascii="Arial" w:hAnsi="Arial" w:cs="Arial"/>
          <w:sz w:val="22"/>
          <w:szCs w:val="22"/>
        </w:rPr>
      </w:pPr>
    </w:p>
    <w:p w:rsidR="003B091B" w:rsidRPr="00545FF7" w:rsidRDefault="008234AB" w:rsidP="003B091B">
      <w:pPr>
        <w:spacing w:line="276" w:lineRule="auto"/>
        <w:jc w:val="center"/>
        <w:rPr>
          <w:rFonts w:ascii="Arial" w:hAnsi="Arial" w:cs="Arial"/>
          <w:b/>
          <w:sz w:val="22"/>
          <w:szCs w:val="22"/>
        </w:rPr>
      </w:pPr>
      <w:r>
        <w:rPr>
          <w:rFonts w:ascii="Arial" w:hAnsi="Arial" w:cs="Arial"/>
          <w:b/>
          <w:sz w:val="22"/>
          <w:szCs w:val="22"/>
        </w:rPr>
        <w:t xml:space="preserve">Pedro </w:t>
      </w:r>
      <w:proofErr w:type="spellStart"/>
      <w:r>
        <w:rPr>
          <w:rFonts w:ascii="Arial" w:hAnsi="Arial" w:cs="Arial"/>
          <w:b/>
          <w:sz w:val="22"/>
          <w:szCs w:val="22"/>
        </w:rPr>
        <w:t>Monticelli</w:t>
      </w:r>
      <w:proofErr w:type="spellEnd"/>
    </w:p>
    <w:p w:rsidR="00501389" w:rsidRPr="008234AB" w:rsidRDefault="003B091B" w:rsidP="008234AB">
      <w:pPr>
        <w:spacing w:line="276" w:lineRule="auto"/>
        <w:jc w:val="center"/>
        <w:rPr>
          <w:rFonts w:ascii="Arial" w:hAnsi="Arial" w:cs="Arial"/>
        </w:rPr>
      </w:pPr>
      <w:r w:rsidRPr="00E30BCA">
        <w:rPr>
          <w:rFonts w:ascii="Arial" w:hAnsi="Arial" w:cs="Arial"/>
          <w:sz w:val="22"/>
          <w:szCs w:val="22"/>
        </w:rPr>
        <w:t xml:space="preserve">Secretário Municipal de </w:t>
      </w:r>
      <w:r w:rsidR="008234AB">
        <w:rPr>
          <w:rFonts w:ascii="Arial" w:hAnsi="Arial" w:cs="Arial"/>
          <w:sz w:val="22"/>
          <w:szCs w:val="22"/>
        </w:rPr>
        <w:t>Gestão de Pessoas</w:t>
      </w:r>
      <w:r w:rsidR="00E30BCA" w:rsidRPr="00E30BCA">
        <w:rPr>
          <w:rFonts w:ascii="Arial" w:hAnsi="Arial" w:cs="Arial"/>
          <w:sz w:val="22"/>
          <w:szCs w:val="22"/>
        </w:rPr>
        <w:t xml:space="preserve"> </w:t>
      </w:r>
      <w:r w:rsidRPr="00E30BCA">
        <w:rPr>
          <w:rFonts w:ascii="Arial" w:hAnsi="Arial" w:cs="Arial"/>
          <w:sz w:val="22"/>
          <w:szCs w:val="22"/>
        </w:rPr>
        <w:t xml:space="preserve"> </w:t>
      </w:r>
    </w:p>
    <w:sectPr w:rsidR="00501389" w:rsidRPr="008234AB" w:rsidSect="008234AB">
      <w:headerReference w:type="default" r:id="rId7"/>
      <w:footerReference w:type="default" r:id="rId8"/>
      <w:pgSz w:w="11906" w:h="16838"/>
      <w:pgMar w:top="1417" w:right="1701" w:bottom="1417" w:left="1701" w:header="426"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66A1" w:rsidRDefault="00C466A1" w:rsidP="003B091B">
      <w:r>
        <w:separator/>
      </w:r>
    </w:p>
  </w:endnote>
  <w:endnote w:type="continuationSeparator" w:id="1">
    <w:p w:rsidR="00C466A1" w:rsidRDefault="00C466A1" w:rsidP="003B091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utura Bk BT">
    <w:altName w:val="Century Gothic"/>
    <w:panose1 w:val="020B0502020204020303"/>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91B" w:rsidRDefault="003B091B" w:rsidP="003B091B">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SECRETARIA </w:t>
    </w:r>
    <w:r w:rsidR="00430338">
      <w:rPr>
        <w:rFonts w:ascii="Futura Bk BT" w:hAnsi="Futura Bk BT"/>
        <w:b/>
        <w:i/>
        <w:sz w:val="16"/>
        <w:szCs w:val="16"/>
      </w:rPr>
      <w:t xml:space="preserve">MUNICIPAL DE </w:t>
    </w:r>
    <w:r w:rsidR="008234AB">
      <w:rPr>
        <w:rFonts w:ascii="Futura Bk BT" w:hAnsi="Futura Bk BT"/>
        <w:b/>
        <w:i/>
        <w:sz w:val="16"/>
        <w:szCs w:val="16"/>
      </w:rPr>
      <w:t>GESTÃO DE PESSOAS</w:t>
    </w:r>
  </w:p>
  <w:p w:rsidR="003B091B" w:rsidRDefault="003B091B" w:rsidP="003B091B">
    <w:pPr>
      <w:jc w:val="right"/>
      <w:rPr>
        <w:rFonts w:ascii="Futura Bk BT" w:hAnsi="Futura Bk BT"/>
        <w:sz w:val="16"/>
        <w:szCs w:val="16"/>
      </w:rPr>
    </w:pPr>
    <w:r>
      <w:rPr>
        <w:rFonts w:ascii="Futura Bk BT" w:hAnsi="Futura Bk BT"/>
        <w:sz w:val="16"/>
        <w:szCs w:val="16"/>
      </w:rPr>
      <w:t xml:space="preserve">Rua </w:t>
    </w:r>
    <w:r w:rsidR="00430338">
      <w:rPr>
        <w:rFonts w:ascii="Futura Bk BT" w:hAnsi="Futura Bk BT"/>
        <w:sz w:val="16"/>
        <w:szCs w:val="16"/>
      </w:rPr>
      <w:t>D</w:t>
    </w:r>
    <w:r>
      <w:rPr>
        <w:rFonts w:ascii="Futura Bk BT" w:hAnsi="Futura Bk BT"/>
        <w:sz w:val="16"/>
        <w:szCs w:val="16"/>
      </w:rPr>
      <w:t>os Carijós, 45 – Centro</w:t>
    </w:r>
  </w:p>
  <w:p w:rsidR="003B091B" w:rsidRDefault="003B091B" w:rsidP="003B091B">
    <w:pPr>
      <w:jc w:val="right"/>
      <w:rPr>
        <w:rFonts w:ascii="Futura Bk BT" w:hAnsi="Futura Bk BT"/>
        <w:sz w:val="16"/>
        <w:szCs w:val="16"/>
      </w:rPr>
    </w:pPr>
    <w:r>
      <w:rPr>
        <w:rFonts w:ascii="Futura Bk BT" w:hAnsi="Futura Bk BT"/>
        <w:sz w:val="16"/>
        <w:szCs w:val="16"/>
      </w:rPr>
      <w:t>Pouso Alegre, MG – 37550-000</w:t>
    </w:r>
  </w:p>
  <w:p w:rsidR="003B091B" w:rsidRDefault="003B091B" w:rsidP="003B091B">
    <w:pPr>
      <w:jc w:val="right"/>
      <w:rPr>
        <w:rFonts w:ascii="Futura Bk BT" w:hAnsi="Futura Bk BT"/>
        <w:sz w:val="16"/>
        <w:szCs w:val="16"/>
      </w:rPr>
    </w:pPr>
    <w:r>
      <w:rPr>
        <w:rFonts w:ascii="Futura Bk BT" w:hAnsi="Futura Bk BT"/>
        <w:sz w:val="16"/>
        <w:szCs w:val="16"/>
      </w:rPr>
      <w:t>Fone/Fax 35 3449 4</w:t>
    </w:r>
    <w:r w:rsidR="008234AB">
      <w:rPr>
        <w:rFonts w:ascii="Futura Bk BT" w:hAnsi="Futura Bk BT"/>
        <w:sz w:val="16"/>
        <w:szCs w:val="16"/>
      </w:rPr>
      <w:t>031</w:t>
    </w:r>
  </w:p>
  <w:p w:rsidR="003B091B" w:rsidRDefault="003B091B">
    <w:pPr>
      <w:pStyle w:val="Rodap"/>
    </w:pPr>
  </w:p>
  <w:p w:rsidR="003B091B" w:rsidRDefault="003B091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66A1" w:rsidRDefault="00C466A1" w:rsidP="003B091B">
      <w:r>
        <w:separator/>
      </w:r>
    </w:p>
  </w:footnote>
  <w:footnote w:type="continuationSeparator" w:id="1">
    <w:p w:rsidR="00C466A1" w:rsidRDefault="00C466A1" w:rsidP="003B09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91B" w:rsidRDefault="008234AB" w:rsidP="003B091B">
    <w:pPr>
      <w:pStyle w:val="Cabealho"/>
      <w:ind w:left="284"/>
    </w:pPr>
    <w:r>
      <w:rPr>
        <w:noProof/>
        <w:lang w:eastAsia="zh-TW"/>
      </w:rPr>
      <w:pict>
        <v:shapetype id="_x0000_t202" coordsize="21600,21600" o:spt="202" path="m,l,21600r21600,l21600,xe">
          <v:stroke joinstyle="miter"/>
          <v:path gradientshapeok="t" o:connecttype="rect"/>
        </v:shapetype>
        <v:shape id="_x0000_s1025" type="#_x0000_t202" style="position:absolute;left:0;text-align:left;margin-left:0;margin-top:46.95pt;width:85.05pt;height:13.8pt;z-index:251660288;mso-width-percent:1000;mso-position-horizontal-relative:page;mso-position-vertical-relative:page;mso-width-percent:1000;mso-width-relative:left-margin-area;v-text-anchor:middle" o:allowincell="f" fillcolor="#4f81bd" stroked="f">
          <v:textbox style="mso-next-textbox:#_x0000_s1025;mso-fit-shape-to-text:t" inset=",0,,0">
            <w:txbxContent>
              <w:p w:rsidR="003B091B" w:rsidRPr="008E029F" w:rsidRDefault="00B5089C" w:rsidP="003B091B">
                <w:pPr>
                  <w:jc w:val="right"/>
                  <w:rPr>
                    <w:color w:val="FFFFFF"/>
                  </w:rPr>
                </w:pPr>
                <w:fldSimple w:instr=" PAGE   \* MERGEFORMAT ">
                  <w:r w:rsidR="008234AB" w:rsidRPr="008234AB">
                    <w:rPr>
                      <w:noProof/>
                      <w:color w:val="FFFFFF"/>
                    </w:rPr>
                    <w:t>5</w:t>
                  </w:r>
                </w:fldSimple>
              </w:p>
            </w:txbxContent>
          </v:textbox>
          <w10:wrap anchorx="page" anchory="margin"/>
        </v:shape>
      </w:pict>
    </w:r>
    <w:r w:rsidR="003B091B">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3B091B" w:rsidRDefault="003B091B">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3E3FF5"/>
    <w:multiLevelType w:val="hybridMultilevel"/>
    <w:tmpl w:val="74347484"/>
    <w:lvl w:ilvl="0" w:tplc="EA3C9C6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523A343C"/>
    <w:multiLevelType w:val="hybridMultilevel"/>
    <w:tmpl w:val="2794C2CA"/>
    <w:lvl w:ilvl="0" w:tplc="04160001">
      <w:start w:val="6"/>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0"/>
    <w:footnote w:id="1"/>
  </w:footnotePr>
  <w:endnotePr>
    <w:endnote w:id="0"/>
    <w:endnote w:id="1"/>
  </w:endnotePr>
  <w:compat/>
  <w:rsids>
    <w:rsidRoot w:val="003B091B"/>
    <w:rsid w:val="000038E1"/>
    <w:rsid w:val="000447D8"/>
    <w:rsid w:val="00092B70"/>
    <w:rsid w:val="000D12B3"/>
    <w:rsid w:val="000E1EE6"/>
    <w:rsid w:val="000F5F78"/>
    <w:rsid w:val="001651F8"/>
    <w:rsid w:val="001C1017"/>
    <w:rsid w:val="002A1C1D"/>
    <w:rsid w:val="002A3FF0"/>
    <w:rsid w:val="002C3AA4"/>
    <w:rsid w:val="002D7CEE"/>
    <w:rsid w:val="00317ECB"/>
    <w:rsid w:val="00322489"/>
    <w:rsid w:val="00372E71"/>
    <w:rsid w:val="003879B4"/>
    <w:rsid w:val="003B091B"/>
    <w:rsid w:val="00403217"/>
    <w:rsid w:val="00430338"/>
    <w:rsid w:val="00465102"/>
    <w:rsid w:val="0046756D"/>
    <w:rsid w:val="004776DE"/>
    <w:rsid w:val="00497300"/>
    <w:rsid w:val="004C1088"/>
    <w:rsid w:val="004F147A"/>
    <w:rsid w:val="004F4CB8"/>
    <w:rsid w:val="00501389"/>
    <w:rsid w:val="0054214E"/>
    <w:rsid w:val="005C715B"/>
    <w:rsid w:val="005D0910"/>
    <w:rsid w:val="00605D64"/>
    <w:rsid w:val="00647648"/>
    <w:rsid w:val="006B24E5"/>
    <w:rsid w:val="006B5BEF"/>
    <w:rsid w:val="00700F4C"/>
    <w:rsid w:val="007200EC"/>
    <w:rsid w:val="007D1939"/>
    <w:rsid w:val="008234AB"/>
    <w:rsid w:val="008369A9"/>
    <w:rsid w:val="0084632D"/>
    <w:rsid w:val="008A270D"/>
    <w:rsid w:val="008A6B8F"/>
    <w:rsid w:val="008F61C9"/>
    <w:rsid w:val="0092240D"/>
    <w:rsid w:val="00991208"/>
    <w:rsid w:val="00AD064D"/>
    <w:rsid w:val="00B026F7"/>
    <w:rsid w:val="00B423CB"/>
    <w:rsid w:val="00B5089C"/>
    <w:rsid w:val="00B76107"/>
    <w:rsid w:val="00BD472E"/>
    <w:rsid w:val="00BD67E8"/>
    <w:rsid w:val="00C466A1"/>
    <w:rsid w:val="00CF0CA6"/>
    <w:rsid w:val="00D672F8"/>
    <w:rsid w:val="00DC1D87"/>
    <w:rsid w:val="00DE71DA"/>
    <w:rsid w:val="00E30BCA"/>
    <w:rsid w:val="00F03163"/>
    <w:rsid w:val="00F27BC5"/>
    <w:rsid w:val="00F315EE"/>
    <w:rsid w:val="00F45A8E"/>
    <w:rsid w:val="00FC360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91B"/>
    <w:pPr>
      <w:spacing w:after="0" w:line="240" w:lineRule="auto"/>
    </w:pPr>
    <w:rPr>
      <w:rFonts w:ascii="Times New Roman" w:eastAsia="Times New Roman" w:hAnsi="Times New Roman" w:cs="Times New Roman"/>
      <w:sz w:val="24"/>
      <w:szCs w:val="24"/>
      <w:lang w:eastAsia="pt-BR"/>
    </w:rPr>
  </w:style>
  <w:style w:type="paragraph" w:styleId="Ttulo3">
    <w:name w:val="heading 3"/>
    <w:basedOn w:val="Normal"/>
    <w:next w:val="Normal"/>
    <w:link w:val="Ttulo3Char"/>
    <w:uiPriority w:val="99"/>
    <w:qFormat/>
    <w:rsid w:val="003B091B"/>
    <w:pPr>
      <w:keepNext/>
      <w:jc w:val="both"/>
      <w:outlineLvl w:val="2"/>
    </w:pPr>
    <w:rPr>
      <w:rFonts w:ascii="Courier New" w:hAnsi="Courier New"/>
      <w:b/>
      <w:bCs/>
      <w:sz w:val="20"/>
      <w:szCs w:val="20"/>
    </w:rPr>
  </w:style>
  <w:style w:type="paragraph" w:styleId="Ttulo4">
    <w:name w:val="heading 4"/>
    <w:basedOn w:val="Normal"/>
    <w:next w:val="Normal"/>
    <w:link w:val="Ttulo4Char"/>
    <w:uiPriority w:val="99"/>
    <w:qFormat/>
    <w:rsid w:val="003B091B"/>
    <w:pPr>
      <w:keepNext/>
      <w:spacing w:before="240" w:after="60"/>
      <w:outlineLvl w:val="3"/>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9"/>
    <w:rsid w:val="003B091B"/>
    <w:rPr>
      <w:rFonts w:ascii="Courier New" w:eastAsia="Times New Roman" w:hAnsi="Courier New" w:cs="Times New Roman"/>
      <w:b/>
      <w:bCs/>
      <w:sz w:val="20"/>
      <w:szCs w:val="20"/>
      <w:lang w:eastAsia="pt-BR"/>
    </w:rPr>
  </w:style>
  <w:style w:type="character" w:customStyle="1" w:styleId="Ttulo4Char">
    <w:name w:val="Título 4 Char"/>
    <w:basedOn w:val="Fontepargpadro"/>
    <w:link w:val="Ttulo4"/>
    <w:uiPriority w:val="99"/>
    <w:rsid w:val="003B091B"/>
    <w:rPr>
      <w:rFonts w:ascii="Times New Roman" w:eastAsia="Times New Roman" w:hAnsi="Times New Roman" w:cs="Times New Roman"/>
      <w:b/>
      <w:bCs/>
      <w:sz w:val="28"/>
      <w:szCs w:val="28"/>
      <w:lang w:eastAsia="pt-BR"/>
    </w:rPr>
  </w:style>
  <w:style w:type="paragraph" w:styleId="PargrafodaLista">
    <w:name w:val="List Paragraph"/>
    <w:basedOn w:val="Normal"/>
    <w:uiPriority w:val="34"/>
    <w:qFormat/>
    <w:rsid w:val="003B091B"/>
    <w:pPr>
      <w:ind w:left="708"/>
    </w:pPr>
  </w:style>
  <w:style w:type="paragraph" w:styleId="Cabealho">
    <w:name w:val="header"/>
    <w:basedOn w:val="Normal"/>
    <w:link w:val="CabealhoChar"/>
    <w:uiPriority w:val="99"/>
    <w:unhideWhenUsed/>
    <w:rsid w:val="003B091B"/>
    <w:pPr>
      <w:tabs>
        <w:tab w:val="center" w:pos="4252"/>
        <w:tab w:val="right" w:pos="8504"/>
      </w:tabs>
    </w:pPr>
  </w:style>
  <w:style w:type="character" w:customStyle="1" w:styleId="CabealhoChar">
    <w:name w:val="Cabeçalho Char"/>
    <w:basedOn w:val="Fontepargpadro"/>
    <w:link w:val="Cabealho"/>
    <w:uiPriority w:val="99"/>
    <w:rsid w:val="003B091B"/>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3B091B"/>
    <w:pPr>
      <w:tabs>
        <w:tab w:val="center" w:pos="4252"/>
        <w:tab w:val="right" w:pos="8504"/>
      </w:tabs>
    </w:pPr>
  </w:style>
  <w:style w:type="character" w:customStyle="1" w:styleId="RodapChar">
    <w:name w:val="Rodapé Char"/>
    <w:basedOn w:val="Fontepargpadro"/>
    <w:link w:val="Rodap"/>
    <w:uiPriority w:val="99"/>
    <w:rsid w:val="003B091B"/>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B091B"/>
    <w:rPr>
      <w:rFonts w:ascii="Tahoma" w:hAnsi="Tahoma" w:cs="Tahoma"/>
      <w:sz w:val="16"/>
      <w:szCs w:val="16"/>
    </w:rPr>
  </w:style>
  <w:style w:type="character" w:customStyle="1" w:styleId="TextodebaloChar">
    <w:name w:val="Texto de balão Char"/>
    <w:basedOn w:val="Fontepargpadro"/>
    <w:link w:val="Textodebalo"/>
    <w:uiPriority w:val="99"/>
    <w:semiHidden/>
    <w:rsid w:val="003B091B"/>
    <w:rPr>
      <w:rFonts w:ascii="Tahoma" w:eastAsia="Times New Roman" w:hAnsi="Tahoma" w:cs="Tahoma"/>
      <w:sz w:val="16"/>
      <w:szCs w:val="16"/>
      <w:lang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5</Pages>
  <Words>1962</Words>
  <Characters>10601</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Wagner-adm</dc:creator>
  <cp:lastModifiedBy>MIlton</cp:lastModifiedBy>
  <cp:revision>17</cp:revision>
  <cp:lastPrinted>2015-03-20T19:05:00Z</cp:lastPrinted>
  <dcterms:created xsi:type="dcterms:W3CDTF">2014-08-08T18:21:00Z</dcterms:created>
  <dcterms:modified xsi:type="dcterms:W3CDTF">2016-11-17T13:05:00Z</dcterms:modified>
</cp:coreProperties>
</file>